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02EE93" w14:textId="31ACEA09" w:rsidR="003A0353" w:rsidRPr="005A58CE" w:rsidRDefault="003A0353" w:rsidP="003A0353">
      <w:pPr>
        <w:autoSpaceDE w:val="0"/>
        <w:autoSpaceDN w:val="0"/>
        <w:adjustRightInd w:val="0"/>
        <w:rPr>
          <w:rFonts w:ascii="Arial" w:hAnsi="Arial" w:cs="Arial"/>
          <w:lang w:eastAsia="en-GB"/>
        </w:rPr>
      </w:pPr>
      <w:r w:rsidRPr="00FE7FE2">
        <w:rPr>
          <w:rFonts w:ascii="Arial" w:hAnsi="Arial" w:cs="Arial"/>
          <w:b/>
          <w:bCs/>
          <w:lang w:eastAsia="en-GB"/>
        </w:rPr>
        <w:t xml:space="preserve">Job Title </w:t>
      </w:r>
      <w:r w:rsidRPr="00FE7FE2">
        <w:rPr>
          <w:rFonts w:ascii="Arial" w:hAnsi="Arial" w:cs="Arial"/>
          <w:b/>
          <w:bCs/>
          <w:lang w:eastAsia="en-GB"/>
        </w:rPr>
        <w:tab/>
      </w:r>
      <w:r w:rsidRPr="00FE7FE2">
        <w:rPr>
          <w:rFonts w:ascii="Arial" w:hAnsi="Arial" w:cs="Arial"/>
          <w:b/>
          <w:bCs/>
          <w:lang w:eastAsia="en-GB"/>
        </w:rPr>
        <w:tab/>
      </w:r>
      <w:r w:rsidRPr="00FE7FE2">
        <w:rPr>
          <w:rFonts w:ascii="Arial" w:hAnsi="Arial" w:cs="Arial"/>
          <w:b/>
          <w:bCs/>
          <w:lang w:eastAsia="en-GB"/>
        </w:rPr>
        <w:tab/>
      </w:r>
      <w:r w:rsidR="00CF630A" w:rsidRPr="00CF630A">
        <w:rPr>
          <w:rFonts w:ascii="Arial" w:hAnsi="Arial" w:cs="Arial"/>
          <w:lang w:eastAsia="en-GB"/>
        </w:rPr>
        <w:t>Community Action</w:t>
      </w:r>
      <w:r w:rsidR="00CF630A">
        <w:rPr>
          <w:rFonts w:ascii="Arial" w:hAnsi="Arial" w:cs="Arial"/>
          <w:b/>
          <w:bCs/>
          <w:lang w:eastAsia="en-GB"/>
        </w:rPr>
        <w:t xml:space="preserve"> </w:t>
      </w:r>
      <w:r>
        <w:rPr>
          <w:rFonts w:ascii="Arial" w:hAnsi="Arial" w:cs="Arial"/>
          <w:lang w:eastAsia="en-GB"/>
        </w:rPr>
        <w:t>Administrator</w:t>
      </w:r>
      <w:r>
        <w:rPr>
          <w:rFonts w:ascii="Arial" w:hAnsi="Arial" w:cs="Arial"/>
          <w:lang w:eastAsia="en-GB"/>
        </w:rPr>
        <w:tab/>
      </w:r>
      <w:r>
        <w:rPr>
          <w:rFonts w:ascii="Arial" w:hAnsi="Arial" w:cs="Arial"/>
          <w:lang w:eastAsia="en-GB"/>
        </w:rPr>
        <w:tab/>
      </w:r>
      <w:r>
        <w:rPr>
          <w:rFonts w:ascii="Arial" w:hAnsi="Arial" w:cs="Arial"/>
          <w:lang w:eastAsia="en-GB"/>
        </w:rPr>
        <w:tab/>
      </w:r>
    </w:p>
    <w:p w14:paraId="48877AD5" w14:textId="35BAF656" w:rsidR="003A0353" w:rsidRPr="00FE7FE2" w:rsidRDefault="003A0353" w:rsidP="003A0353">
      <w:pPr>
        <w:autoSpaceDE w:val="0"/>
        <w:autoSpaceDN w:val="0"/>
        <w:adjustRightInd w:val="0"/>
        <w:rPr>
          <w:rFonts w:ascii="Arial" w:hAnsi="Arial" w:cs="Arial"/>
          <w:b/>
          <w:bCs/>
          <w:lang w:eastAsia="en-GB"/>
        </w:rPr>
      </w:pPr>
      <w:r w:rsidRPr="00FE7FE2">
        <w:rPr>
          <w:rFonts w:ascii="Arial" w:hAnsi="Arial" w:cs="Arial"/>
          <w:b/>
          <w:bCs/>
          <w:lang w:eastAsia="en-GB"/>
        </w:rPr>
        <w:t>Responsible to</w:t>
      </w:r>
      <w:r w:rsidRPr="00FE7FE2">
        <w:rPr>
          <w:rFonts w:ascii="Arial" w:hAnsi="Arial" w:cs="Arial"/>
          <w:b/>
          <w:bCs/>
          <w:lang w:eastAsia="en-GB"/>
        </w:rPr>
        <w:tab/>
      </w:r>
      <w:r w:rsidRPr="00FE7FE2">
        <w:rPr>
          <w:rFonts w:ascii="Arial" w:hAnsi="Arial" w:cs="Arial"/>
          <w:b/>
          <w:bCs/>
          <w:lang w:eastAsia="en-GB"/>
        </w:rPr>
        <w:tab/>
      </w:r>
      <w:r>
        <w:rPr>
          <w:rFonts w:ascii="Arial" w:hAnsi="Arial" w:cs="Arial"/>
          <w:lang w:eastAsia="en-GB"/>
        </w:rPr>
        <w:t xml:space="preserve">Director </w:t>
      </w:r>
      <w:r w:rsidR="00CF630A">
        <w:rPr>
          <w:rFonts w:ascii="Arial" w:hAnsi="Arial" w:cs="Arial"/>
          <w:lang w:eastAsia="en-GB"/>
        </w:rPr>
        <w:t>o</w:t>
      </w:r>
      <w:r>
        <w:rPr>
          <w:rFonts w:ascii="Arial" w:hAnsi="Arial" w:cs="Arial"/>
          <w:lang w:eastAsia="en-GB"/>
        </w:rPr>
        <w:t>f Data and Delivery</w:t>
      </w:r>
    </w:p>
    <w:p w14:paraId="108019C5" w14:textId="4ED7A709" w:rsidR="003A0353" w:rsidRPr="005A58CE" w:rsidRDefault="003A0353" w:rsidP="003A0353">
      <w:pPr>
        <w:autoSpaceDE w:val="0"/>
        <w:autoSpaceDN w:val="0"/>
        <w:adjustRightInd w:val="0"/>
        <w:ind w:left="2880" w:hanging="2880"/>
        <w:rPr>
          <w:rFonts w:ascii="Arial" w:hAnsi="Arial" w:cs="Arial"/>
          <w:lang w:eastAsia="en-GB"/>
        </w:rPr>
      </w:pPr>
      <w:r w:rsidRPr="00FE7FE2">
        <w:rPr>
          <w:rFonts w:ascii="Arial" w:hAnsi="Arial" w:cs="Arial"/>
          <w:b/>
          <w:bCs/>
          <w:lang w:eastAsia="en-GB"/>
        </w:rPr>
        <w:t>Location</w:t>
      </w:r>
      <w:r w:rsidRPr="00FE7FE2">
        <w:rPr>
          <w:rFonts w:ascii="Arial" w:hAnsi="Arial" w:cs="Arial"/>
          <w:b/>
          <w:bCs/>
          <w:lang w:eastAsia="en-GB"/>
        </w:rPr>
        <w:tab/>
      </w:r>
      <w:r w:rsidR="00CF630A" w:rsidRPr="00CF630A">
        <w:rPr>
          <w:rFonts w:ascii="Arial" w:hAnsi="Arial" w:cs="Arial"/>
          <w:lang w:eastAsia="en-GB"/>
        </w:rPr>
        <w:t>Eastbourne</w:t>
      </w:r>
      <w:r w:rsidR="00CF630A">
        <w:rPr>
          <w:rFonts w:ascii="Arial" w:hAnsi="Arial" w:cs="Arial"/>
          <w:b/>
          <w:bCs/>
          <w:lang w:eastAsia="en-GB"/>
        </w:rPr>
        <w:t xml:space="preserve"> </w:t>
      </w:r>
      <w:r w:rsidR="00CF630A">
        <w:rPr>
          <w:rFonts w:ascii="Arial" w:hAnsi="Arial" w:cs="Arial"/>
          <w:lang w:eastAsia="en-GB"/>
        </w:rPr>
        <w:t>with some travel across East Sussex</w:t>
      </w:r>
      <w:r w:rsidR="003F1C22">
        <w:rPr>
          <w:rFonts w:ascii="Arial" w:hAnsi="Arial" w:cs="Arial"/>
          <w:lang w:eastAsia="en-GB"/>
        </w:rPr>
        <w:t xml:space="preserve"> and hybrid working. </w:t>
      </w:r>
    </w:p>
    <w:p w14:paraId="1D694C9F" w14:textId="46DDC529" w:rsidR="003A0353" w:rsidRPr="005A58CE" w:rsidRDefault="003A0353" w:rsidP="003A0353">
      <w:pPr>
        <w:rPr>
          <w:rFonts w:ascii="Arial" w:hAnsi="Arial" w:cs="Arial"/>
          <w:lang w:eastAsia="en-GB"/>
        </w:rPr>
      </w:pPr>
      <w:r w:rsidRPr="00FE7FE2">
        <w:rPr>
          <w:rFonts w:ascii="Arial" w:hAnsi="Arial" w:cs="Arial"/>
          <w:b/>
          <w:bCs/>
          <w:lang w:eastAsia="en-GB"/>
        </w:rPr>
        <w:t>Salary</w:t>
      </w:r>
      <w:r w:rsidRPr="00FE7FE2">
        <w:rPr>
          <w:rFonts w:ascii="Arial" w:hAnsi="Arial" w:cs="Arial"/>
          <w:b/>
          <w:bCs/>
          <w:lang w:eastAsia="en-GB"/>
        </w:rPr>
        <w:tab/>
      </w:r>
      <w:r w:rsidRPr="00FE7FE2">
        <w:rPr>
          <w:rFonts w:ascii="Arial" w:hAnsi="Arial" w:cs="Arial"/>
          <w:b/>
          <w:bCs/>
          <w:lang w:eastAsia="en-GB"/>
        </w:rPr>
        <w:tab/>
      </w:r>
      <w:r w:rsidRPr="00FE7FE2">
        <w:rPr>
          <w:rFonts w:ascii="Arial" w:hAnsi="Arial" w:cs="Arial"/>
          <w:b/>
          <w:bCs/>
          <w:lang w:eastAsia="en-GB"/>
        </w:rPr>
        <w:tab/>
      </w:r>
      <w:r>
        <w:rPr>
          <w:rFonts w:ascii="Arial" w:hAnsi="Arial" w:cs="Arial"/>
          <w:lang w:eastAsia="en-GB"/>
        </w:rPr>
        <w:t xml:space="preserve">NJC Scale Point </w:t>
      </w:r>
      <w:r w:rsidR="00CF630A" w:rsidRPr="00CF630A">
        <w:rPr>
          <w:rFonts w:ascii="Arial" w:hAnsi="Arial" w:cs="Arial"/>
          <w:color w:val="000000" w:themeColor="text1"/>
          <w:lang w:eastAsia="en-GB"/>
        </w:rPr>
        <w:t>10</w:t>
      </w:r>
      <w:r w:rsidR="00685DEF">
        <w:rPr>
          <w:rFonts w:ascii="Arial" w:hAnsi="Arial" w:cs="Arial"/>
          <w:color w:val="000000" w:themeColor="text1"/>
          <w:lang w:eastAsia="en-GB"/>
        </w:rPr>
        <w:t xml:space="preserve"> -</w:t>
      </w:r>
      <w:r w:rsidR="00CF630A">
        <w:rPr>
          <w:rFonts w:ascii="Arial" w:hAnsi="Arial" w:cs="Arial"/>
          <w:color w:val="000000" w:themeColor="text1"/>
          <w:lang w:eastAsia="en-GB"/>
        </w:rPr>
        <w:t xml:space="preserve"> </w:t>
      </w:r>
      <w:r w:rsidR="00CF630A" w:rsidRPr="00C0669C">
        <w:rPr>
          <w:rFonts w:ascii="Arial" w:hAnsi="Arial" w:cs="Arial"/>
          <w:lang w:eastAsia="en-GB"/>
        </w:rPr>
        <w:t>£</w:t>
      </w:r>
      <w:r w:rsidR="00C0669C" w:rsidRPr="00C0669C">
        <w:rPr>
          <w:rFonts w:ascii="Arial" w:hAnsi="Arial" w:cs="Arial"/>
          <w:lang w:eastAsia="en-GB"/>
        </w:rPr>
        <w:t>27,694</w:t>
      </w:r>
    </w:p>
    <w:p w14:paraId="6BAD301F" w14:textId="5EEDB6B6" w:rsidR="003A0353" w:rsidRPr="005A58CE" w:rsidRDefault="003A0353" w:rsidP="003A0353">
      <w:pPr>
        <w:autoSpaceDE w:val="0"/>
        <w:autoSpaceDN w:val="0"/>
        <w:adjustRightInd w:val="0"/>
        <w:rPr>
          <w:rFonts w:ascii="Arial" w:hAnsi="Arial" w:cs="Arial"/>
          <w:lang w:eastAsia="en-GB"/>
        </w:rPr>
      </w:pPr>
      <w:r w:rsidRPr="00FE7FE2">
        <w:rPr>
          <w:rFonts w:ascii="Arial" w:hAnsi="Arial" w:cs="Arial"/>
          <w:b/>
          <w:bCs/>
          <w:lang w:eastAsia="en-GB"/>
        </w:rPr>
        <w:t>Hours per week</w:t>
      </w:r>
      <w:r w:rsidRPr="00FE7FE2">
        <w:rPr>
          <w:rFonts w:ascii="Arial" w:hAnsi="Arial" w:cs="Arial"/>
          <w:lang w:eastAsia="en-GB"/>
        </w:rPr>
        <w:tab/>
      </w:r>
      <w:r w:rsidRPr="00FE7FE2">
        <w:rPr>
          <w:rFonts w:ascii="Arial" w:hAnsi="Arial" w:cs="Arial"/>
          <w:lang w:eastAsia="en-GB"/>
        </w:rPr>
        <w:tab/>
      </w:r>
      <w:r w:rsidR="00C0669C">
        <w:rPr>
          <w:rFonts w:ascii="Arial" w:hAnsi="Arial" w:cs="Arial"/>
          <w:lang w:eastAsia="en-GB"/>
        </w:rPr>
        <w:t>37</w:t>
      </w:r>
    </w:p>
    <w:p w14:paraId="6E1C1696" w14:textId="087201F6" w:rsidR="003A0353" w:rsidRPr="00FE7FE2" w:rsidRDefault="003A0353" w:rsidP="003A0353">
      <w:pPr>
        <w:autoSpaceDE w:val="0"/>
        <w:autoSpaceDN w:val="0"/>
        <w:adjustRightInd w:val="0"/>
        <w:rPr>
          <w:rFonts w:ascii="Arial" w:hAnsi="Arial" w:cs="Arial"/>
          <w:lang w:eastAsia="en-GB"/>
        </w:rPr>
      </w:pPr>
      <w:r w:rsidRPr="00FE7FE2">
        <w:rPr>
          <w:rFonts w:ascii="Arial" w:hAnsi="Arial" w:cs="Arial"/>
          <w:b/>
          <w:bCs/>
          <w:lang w:eastAsia="en-GB"/>
        </w:rPr>
        <w:t>Pension</w:t>
      </w:r>
      <w:r w:rsidRPr="00FE7FE2">
        <w:rPr>
          <w:rFonts w:ascii="Arial" w:hAnsi="Arial" w:cs="Arial"/>
          <w:lang w:eastAsia="en-GB"/>
        </w:rPr>
        <w:tab/>
      </w:r>
      <w:r w:rsidRPr="00FE7FE2">
        <w:rPr>
          <w:rFonts w:ascii="Arial" w:hAnsi="Arial" w:cs="Arial"/>
          <w:lang w:eastAsia="en-GB"/>
        </w:rPr>
        <w:tab/>
      </w:r>
      <w:r w:rsidRPr="00FE7FE2">
        <w:rPr>
          <w:rFonts w:ascii="Arial" w:hAnsi="Arial" w:cs="Arial"/>
          <w:lang w:eastAsia="en-GB"/>
        </w:rPr>
        <w:tab/>
      </w:r>
      <w:r w:rsidR="00CF630A">
        <w:rPr>
          <w:rFonts w:ascii="Arial" w:hAnsi="Arial" w:cs="Arial"/>
          <w:lang w:eastAsia="en-GB"/>
        </w:rPr>
        <w:t>4</w:t>
      </w:r>
      <w:r w:rsidRPr="00FE7FE2">
        <w:rPr>
          <w:rFonts w:ascii="Arial" w:hAnsi="Arial" w:cs="Arial"/>
          <w:lang w:eastAsia="en-GB"/>
        </w:rPr>
        <w:t>% employer contribution</w:t>
      </w:r>
    </w:p>
    <w:p w14:paraId="469B65F6" w14:textId="4E6F1D2F" w:rsidR="003A0353" w:rsidRDefault="003A0353" w:rsidP="003A0353">
      <w:pPr>
        <w:autoSpaceDE w:val="0"/>
        <w:autoSpaceDN w:val="0"/>
        <w:adjustRightInd w:val="0"/>
        <w:rPr>
          <w:rFonts w:ascii="Arial" w:hAnsi="Arial" w:cs="Arial"/>
          <w:lang w:eastAsia="en-GB"/>
        </w:rPr>
      </w:pPr>
      <w:r w:rsidRPr="00FE7FE2">
        <w:rPr>
          <w:rFonts w:ascii="Arial" w:hAnsi="Arial" w:cs="Arial"/>
          <w:b/>
          <w:bCs/>
          <w:lang w:eastAsia="en-GB"/>
        </w:rPr>
        <w:t>Holiday</w:t>
      </w:r>
      <w:r w:rsidRPr="00FE7FE2">
        <w:rPr>
          <w:rFonts w:ascii="Arial" w:hAnsi="Arial" w:cs="Arial"/>
          <w:lang w:eastAsia="en-GB"/>
        </w:rPr>
        <w:tab/>
      </w:r>
      <w:r w:rsidRPr="00FE7FE2">
        <w:rPr>
          <w:rFonts w:ascii="Arial" w:hAnsi="Arial" w:cs="Arial"/>
          <w:lang w:eastAsia="en-GB"/>
        </w:rPr>
        <w:tab/>
      </w:r>
      <w:r w:rsidRPr="00FE7FE2">
        <w:rPr>
          <w:rFonts w:ascii="Arial" w:hAnsi="Arial" w:cs="Arial"/>
          <w:lang w:eastAsia="en-GB"/>
        </w:rPr>
        <w:tab/>
        <w:t xml:space="preserve">25 days plus statutory holidays </w:t>
      </w:r>
    </w:p>
    <w:p w14:paraId="52A376BE" w14:textId="4C332EEA" w:rsidR="003A0353" w:rsidRPr="00FE7FE2" w:rsidRDefault="003A0353" w:rsidP="003A0353">
      <w:pPr>
        <w:autoSpaceDE w:val="0"/>
        <w:autoSpaceDN w:val="0"/>
        <w:adjustRightInd w:val="0"/>
        <w:rPr>
          <w:rFonts w:ascii="Arial" w:hAnsi="Arial" w:cs="Arial"/>
          <w:lang w:eastAsia="en-GB"/>
        </w:rPr>
      </w:pPr>
      <w:r w:rsidRPr="00FE7FE2">
        <w:rPr>
          <w:rFonts w:ascii="Arial" w:hAnsi="Arial" w:cs="Arial"/>
          <w:b/>
          <w:bCs/>
          <w:lang w:eastAsia="en-GB"/>
        </w:rPr>
        <w:t>Contract</w:t>
      </w:r>
      <w:r>
        <w:rPr>
          <w:rFonts w:ascii="Arial" w:hAnsi="Arial" w:cs="Arial"/>
          <w:lang w:eastAsia="en-GB"/>
        </w:rPr>
        <w:tab/>
      </w:r>
      <w:r>
        <w:rPr>
          <w:rFonts w:ascii="Arial" w:hAnsi="Arial" w:cs="Arial"/>
          <w:lang w:eastAsia="en-GB"/>
        </w:rPr>
        <w:tab/>
      </w:r>
      <w:r>
        <w:rPr>
          <w:rFonts w:ascii="Arial" w:hAnsi="Arial" w:cs="Arial"/>
          <w:lang w:eastAsia="en-GB"/>
        </w:rPr>
        <w:tab/>
      </w:r>
      <w:r w:rsidR="00CF630A">
        <w:rPr>
          <w:rFonts w:ascii="Arial" w:hAnsi="Arial" w:cs="Arial"/>
          <w:lang w:eastAsia="en-GB"/>
        </w:rPr>
        <w:t>12 months fixed term</w:t>
      </w:r>
    </w:p>
    <w:p w14:paraId="640F31D6" w14:textId="77777777" w:rsidR="003A0353" w:rsidRDefault="003A0353" w:rsidP="003A0353">
      <w:pPr>
        <w:contextualSpacing/>
        <w:rPr>
          <w:rFonts w:ascii="Arial" w:hAnsi="Arial" w:cs="Arial"/>
          <w:b/>
        </w:rPr>
      </w:pPr>
    </w:p>
    <w:p w14:paraId="35F7BE47" w14:textId="3B1603B0" w:rsidR="003A0353" w:rsidRDefault="003A0353" w:rsidP="003A0353">
      <w:pPr>
        <w:contextualSpacing/>
        <w:rPr>
          <w:rFonts w:ascii="Arial" w:hAnsi="Arial" w:cs="Arial"/>
          <w:bCs/>
        </w:rPr>
      </w:pPr>
      <w:r>
        <w:rPr>
          <w:rFonts w:ascii="Arial" w:hAnsi="Arial" w:cs="Arial"/>
          <w:b/>
        </w:rPr>
        <w:t xml:space="preserve">1 </w:t>
      </w:r>
      <w:r w:rsidRPr="005A58CE">
        <w:rPr>
          <w:rFonts w:ascii="Arial" w:hAnsi="Arial" w:cs="Arial"/>
          <w:bCs/>
        </w:rPr>
        <w:t xml:space="preserve">About </w:t>
      </w:r>
      <w:r w:rsidR="00CF630A">
        <w:rPr>
          <w:rFonts w:ascii="Arial" w:hAnsi="Arial" w:cs="Arial"/>
          <w:bCs/>
        </w:rPr>
        <w:t>Community Action</w:t>
      </w:r>
    </w:p>
    <w:p w14:paraId="05AF0E00" w14:textId="6CD1488E" w:rsidR="003A0353" w:rsidRPr="002E761A" w:rsidRDefault="003A0353" w:rsidP="00CF630A">
      <w:pPr>
        <w:contextualSpacing/>
        <w:rPr>
          <w:rFonts w:ascii="Arial" w:hAnsi="Arial" w:cs="Arial"/>
          <w:bCs/>
        </w:rPr>
      </w:pPr>
      <w:r w:rsidRPr="002E761A">
        <w:rPr>
          <w:rFonts w:ascii="Arial" w:hAnsi="Arial" w:cs="Arial"/>
          <w:b/>
        </w:rPr>
        <w:t>2</w:t>
      </w:r>
      <w:r>
        <w:rPr>
          <w:rFonts w:ascii="Arial" w:hAnsi="Arial" w:cs="Arial"/>
          <w:bCs/>
        </w:rPr>
        <w:t xml:space="preserve"> Purpose of the role </w:t>
      </w:r>
    </w:p>
    <w:p w14:paraId="762A6998" w14:textId="65C51EAF" w:rsidR="003A0353" w:rsidRPr="005A58CE" w:rsidRDefault="000522F3" w:rsidP="003A0353">
      <w:pPr>
        <w:contextualSpacing/>
        <w:rPr>
          <w:rFonts w:ascii="Arial" w:hAnsi="Arial" w:cs="Arial"/>
          <w:bCs/>
        </w:rPr>
      </w:pPr>
      <w:r>
        <w:rPr>
          <w:rFonts w:ascii="Arial" w:hAnsi="Arial" w:cs="Arial"/>
          <w:b/>
        </w:rPr>
        <w:t xml:space="preserve">3 </w:t>
      </w:r>
      <w:r w:rsidR="00C71F88">
        <w:rPr>
          <w:rFonts w:ascii="Arial" w:hAnsi="Arial" w:cs="Arial"/>
          <w:bCs/>
        </w:rPr>
        <w:t>Responsibilities and Duties</w:t>
      </w:r>
    </w:p>
    <w:p w14:paraId="5421E4A1" w14:textId="14EF2B99" w:rsidR="003A0353" w:rsidRDefault="000522F3" w:rsidP="003A0353">
      <w:pPr>
        <w:contextualSpacing/>
        <w:rPr>
          <w:rFonts w:ascii="Arial" w:hAnsi="Arial" w:cs="Arial"/>
          <w:bCs/>
        </w:rPr>
      </w:pPr>
      <w:r>
        <w:rPr>
          <w:rFonts w:ascii="Arial" w:hAnsi="Arial" w:cs="Arial"/>
          <w:b/>
        </w:rPr>
        <w:t>4</w:t>
      </w:r>
      <w:r w:rsidR="003A0353">
        <w:rPr>
          <w:rFonts w:ascii="Arial" w:hAnsi="Arial" w:cs="Arial"/>
          <w:b/>
        </w:rPr>
        <w:t xml:space="preserve"> </w:t>
      </w:r>
      <w:r w:rsidR="003A0353" w:rsidRPr="005A58CE">
        <w:rPr>
          <w:rFonts w:ascii="Arial" w:hAnsi="Arial" w:cs="Arial"/>
          <w:bCs/>
        </w:rPr>
        <w:t>Person Specification</w:t>
      </w:r>
    </w:p>
    <w:p w14:paraId="32F97FBA" w14:textId="77777777" w:rsidR="00CF630A" w:rsidRDefault="00CF630A" w:rsidP="003A0353">
      <w:pPr>
        <w:contextualSpacing/>
        <w:rPr>
          <w:rFonts w:ascii="Arial" w:hAnsi="Arial" w:cs="Arial"/>
          <w:color w:val="000000" w:themeColor="text1"/>
        </w:rPr>
      </w:pPr>
    </w:p>
    <w:p w14:paraId="44DC6A46" w14:textId="77777777" w:rsidR="00CF630A" w:rsidRPr="005A58CE" w:rsidRDefault="00CF630A" w:rsidP="00CF630A">
      <w:pPr>
        <w:contextualSpacing/>
        <w:rPr>
          <w:b/>
          <w:i/>
          <w:iCs/>
          <w:sz w:val="36"/>
          <w:szCs w:val="36"/>
        </w:rPr>
      </w:pPr>
      <w:r w:rsidRPr="005A58CE">
        <w:rPr>
          <w:b/>
          <w:i/>
          <w:iCs/>
          <w:sz w:val="36"/>
          <w:szCs w:val="36"/>
        </w:rPr>
        <w:t>1</w:t>
      </w:r>
    </w:p>
    <w:p w14:paraId="56E5E39C" w14:textId="3F16ECB8" w:rsidR="00CF630A" w:rsidRPr="00FE7FE2" w:rsidRDefault="00CF630A" w:rsidP="00CF630A">
      <w:pPr>
        <w:contextualSpacing/>
        <w:rPr>
          <w:rFonts w:ascii="Arial" w:hAnsi="Arial" w:cs="Arial"/>
          <w:b/>
        </w:rPr>
      </w:pPr>
      <w:r w:rsidRPr="00FE7FE2">
        <w:rPr>
          <w:rFonts w:ascii="Arial" w:hAnsi="Arial" w:cs="Arial"/>
          <w:b/>
        </w:rPr>
        <w:t xml:space="preserve">About </w:t>
      </w:r>
      <w:r>
        <w:rPr>
          <w:rFonts w:ascii="Arial" w:hAnsi="Arial" w:cs="Arial"/>
          <w:b/>
        </w:rPr>
        <w:t>Community Action</w:t>
      </w:r>
    </w:p>
    <w:p w14:paraId="4C59ABE4" w14:textId="39852E58" w:rsidR="00CF630A" w:rsidRDefault="00CF630A" w:rsidP="00C71F88">
      <w:pPr>
        <w:pStyle w:val="NormalWeb"/>
        <w:spacing w:before="0" w:after="0"/>
        <w:jc w:val="both"/>
        <w:rPr>
          <w:rFonts w:ascii="Arial" w:hAnsi="Arial" w:cs="Arial"/>
          <w:sz w:val="22"/>
          <w:szCs w:val="22"/>
        </w:rPr>
      </w:pPr>
      <w:r w:rsidRPr="00CF630A">
        <w:rPr>
          <w:rStyle w:val="Strong"/>
          <w:rFonts w:ascii="Arial" w:eastAsiaTheme="majorEastAsia" w:hAnsi="Arial" w:cs="Arial"/>
          <w:b w:val="0"/>
          <w:bCs w:val="0"/>
          <w:sz w:val="22"/>
          <w:szCs w:val="22"/>
        </w:rPr>
        <w:t xml:space="preserve">We are the Local Infrastructure Organisation for Eastbourne, Lewes and Wealden. We enable and support community groups, voluntary organisations and individuals across East Sussex, to improve quality of life and equality of opportunity for everyone. </w:t>
      </w:r>
      <w:r w:rsidRPr="00CF630A">
        <w:rPr>
          <w:rFonts w:ascii="Arial" w:hAnsi="Arial" w:cs="Arial"/>
          <w:sz w:val="22"/>
          <w:szCs w:val="22"/>
        </w:rPr>
        <w:t>We represent and advocate for the voluntary and community sector with local government and other statutory authorities.</w:t>
      </w:r>
    </w:p>
    <w:p w14:paraId="35BD4D3D" w14:textId="77777777" w:rsidR="00CF630A" w:rsidRPr="00CF630A" w:rsidRDefault="00CF630A" w:rsidP="00CF630A">
      <w:pPr>
        <w:pStyle w:val="NormalWeb"/>
        <w:spacing w:before="0" w:after="0"/>
        <w:jc w:val="both"/>
        <w:rPr>
          <w:rFonts w:ascii="Arial" w:hAnsi="Arial" w:cs="Arial"/>
          <w:sz w:val="22"/>
          <w:szCs w:val="22"/>
        </w:rPr>
      </w:pPr>
    </w:p>
    <w:p w14:paraId="78CF770D" w14:textId="77777777" w:rsidR="00CF630A" w:rsidRPr="002E761A" w:rsidRDefault="00CF630A" w:rsidP="00CF630A">
      <w:pPr>
        <w:contextualSpacing/>
        <w:rPr>
          <w:b/>
          <w:i/>
          <w:iCs/>
          <w:sz w:val="36"/>
          <w:szCs w:val="36"/>
        </w:rPr>
      </w:pPr>
      <w:r>
        <w:rPr>
          <w:b/>
          <w:i/>
          <w:iCs/>
          <w:sz w:val="36"/>
          <w:szCs w:val="36"/>
        </w:rPr>
        <w:t>2</w:t>
      </w:r>
    </w:p>
    <w:p w14:paraId="70E93EAB" w14:textId="77777777" w:rsidR="00CF630A" w:rsidRPr="00CF630A" w:rsidRDefault="00CF630A" w:rsidP="00CF630A">
      <w:pPr>
        <w:pStyle w:val="NoSpacing"/>
        <w:rPr>
          <w:rFonts w:ascii="Arial" w:hAnsi="Arial" w:cs="Arial"/>
          <w:b/>
          <w:bCs/>
        </w:rPr>
      </w:pPr>
      <w:r w:rsidRPr="00CF630A">
        <w:rPr>
          <w:rFonts w:ascii="Arial" w:hAnsi="Arial" w:cs="Arial"/>
          <w:b/>
          <w:bCs/>
        </w:rPr>
        <w:t>Community Action Administrator</w:t>
      </w:r>
    </w:p>
    <w:p w14:paraId="0BA6BCDC" w14:textId="5B144012" w:rsidR="00E73AF0" w:rsidRDefault="00CF630A" w:rsidP="00C71F88">
      <w:pPr>
        <w:pStyle w:val="NoSpacing"/>
        <w:jc w:val="both"/>
        <w:rPr>
          <w:rFonts w:ascii="Arial" w:hAnsi="Arial" w:cs="Arial"/>
        </w:rPr>
      </w:pPr>
      <w:r w:rsidRPr="00CF630A">
        <w:rPr>
          <w:rFonts w:ascii="Arial" w:hAnsi="Arial" w:cs="Arial"/>
        </w:rPr>
        <w:t xml:space="preserve">The </w:t>
      </w:r>
      <w:r w:rsidR="003F1C22">
        <w:rPr>
          <w:rFonts w:ascii="Arial" w:hAnsi="Arial" w:cs="Arial"/>
        </w:rPr>
        <w:t xml:space="preserve">Community Action </w:t>
      </w:r>
      <w:r w:rsidRPr="00CF630A">
        <w:rPr>
          <w:rFonts w:ascii="Arial" w:hAnsi="Arial" w:cs="Arial"/>
        </w:rPr>
        <w:t xml:space="preserve">Administrator will provide essential operational </w:t>
      </w:r>
      <w:r w:rsidR="003F1C22">
        <w:rPr>
          <w:rFonts w:ascii="Arial" w:hAnsi="Arial" w:cs="Arial"/>
        </w:rPr>
        <w:t>resources</w:t>
      </w:r>
      <w:r w:rsidR="00C71F88">
        <w:rPr>
          <w:rFonts w:ascii="Arial" w:hAnsi="Arial" w:cs="Arial"/>
        </w:rPr>
        <w:t xml:space="preserve"> to support the Data and Delivery Team </w:t>
      </w:r>
      <w:r w:rsidR="003F1C22">
        <w:rPr>
          <w:rFonts w:ascii="Arial" w:hAnsi="Arial" w:cs="Arial"/>
        </w:rPr>
        <w:t xml:space="preserve">(3 days) </w:t>
      </w:r>
      <w:r w:rsidR="00C71F88">
        <w:rPr>
          <w:rFonts w:ascii="Arial" w:hAnsi="Arial" w:cs="Arial"/>
        </w:rPr>
        <w:t>and colleagues working in Community Development</w:t>
      </w:r>
      <w:r w:rsidR="003F1C22">
        <w:rPr>
          <w:rFonts w:ascii="Arial" w:hAnsi="Arial" w:cs="Arial"/>
        </w:rPr>
        <w:t xml:space="preserve"> (1 day)</w:t>
      </w:r>
      <w:r w:rsidR="00C71F88">
        <w:rPr>
          <w:rFonts w:ascii="Arial" w:hAnsi="Arial" w:cs="Arial"/>
        </w:rPr>
        <w:t>, particularly in supporting resources for the Eastbourne Integrated Community Team</w:t>
      </w:r>
      <w:r w:rsidR="003F1C22">
        <w:rPr>
          <w:rFonts w:ascii="Arial" w:hAnsi="Arial" w:cs="Arial"/>
        </w:rPr>
        <w:t xml:space="preserve"> (1 day)</w:t>
      </w:r>
      <w:r w:rsidR="00C71F88">
        <w:rPr>
          <w:rFonts w:ascii="Arial" w:hAnsi="Arial" w:cs="Arial"/>
        </w:rPr>
        <w:t>.</w:t>
      </w:r>
    </w:p>
    <w:p w14:paraId="7B8A3665" w14:textId="77777777" w:rsidR="00CF630A" w:rsidRDefault="00CF630A" w:rsidP="00E73AF0">
      <w:pPr>
        <w:rPr>
          <w:rFonts w:ascii="Arial" w:hAnsi="Arial" w:cs="Arial"/>
          <w:sz w:val="22"/>
          <w:szCs w:val="22"/>
        </w:rPr>
      </w:pPr>
    </w:p>
    <w:p w14:paraId="1B3B2D6F" w14:textId="77777777" w:rsidR="00C71F88" w:rsidRPr="002E761A" w:rsidRDefault="00C71F88" w:rsidP="00C71F88">
      <w:pPr>
        <w:contextualSpacing/>
        <w:rPr>
          <w:b/>
          <w:i/>
          <w:iCs/>
          <w:sz w:val="36"/>
          <w:szCs w:val="36"/>
        </w:rPr>
      </w:pPr>
      <w:r>
        <w:rPr>
          <w:b/>
          <w:i/>
          <w:iCs/>
          <w:sz w:val="36"/>
          <w:szCs w:val="36"/>
        </w:rPr>
        <w:t>3</w:t>
      </w:r>
    </w:p>
    <w:p w14:paraId="476924BE" w14:textId="3891BC58" w:rsidR="00CF630A" w:rsidRPr="000522F3" w:rsidRDefault="00CF630A" w:rsidP="00E73AF0">
      <w:pPr>
        <w:rPr>
          <w:rFonts w:ascii="Arial" w:hAnsi="Arial" w:cs="Arial"/>
          <w:b/>
          <w:bCs/>
          <w:sz w:val="22"/>
          <w:szCs w:val="22"/>
        </w:rPr>
      </w:pPr>
      <w:r w:rsidRPr="000522F3">
        <w:rPr>
          <w:rFonts w:ascii="Arial" w:hAnsi="Arial" w:cs="Arial"/>
          <w:b/>
          <w:bCs/>
          <w:sz w:val="22"/>
          <w:szCs w:val="22"/>
        </w:rPr>
        <w:t xml:space="preserve">Key Responsibilities </w:t>
      </w:r>
      <w:r w:rsidR="000522F3">
        <w:rPr>
          <w:rFonts w:ascii="Arial" w:hAnsi="Arial" w:cs="Arial"/>
          <w:b/>
          <w:bCs/>
          <w:sz w:val="22"/>
          <w:szCs w:val="22"/>
        </w:rPr>
        <w:t>and</w:t>
      </w:r>
      <w:r w:rsidRPr="000522F3">
        <w:rPr>
          <w:rFonts w:ascii="Arial" w:hAnsi="Arial" w:cs="Arial"/>
          <w:b/>
          <w:bCs/>
          <w:sz w:val="22"/>
          <w:szCs w:val="22"/>
        </w:rPr>
        <w:t xml:space="preserve"> Duties</w:t>
      </w:r>
    </w:p>
    <w:p w14:paraId="27B37267" w14:textId="78D7AC6C" w:rsidR="00CF630A" w:rsidRPr="00E73AF0" w:rsidRDefault="00E73AF0" w:rsidP="00E73AF0">
      <w:pPr>
        <w:pStyle w:val="ListParagraph"/>
        <w:numPr>
          <w:ilvl w:val="0"/>
          <w:numId w:val="12"/>
        </w:numPr>
        <w:rPr>
          <w:rFonts w:ascii="Arial" w:hAnsi="Arial" w:cs="Arial"/>
          <w:sz w:val="22"/>
          <w:szCs w:val="22"/>
        </w:rPr>
      </w:pPr>
      <w:r w:rsidRPr="00E73AF0">
        <w:rPr>
          <w:rFonts w:ascii="Arial" w:hAnsi="Arial" w:cs="Arial"/>
          <w:sz w:val="22"/>
          <w:szCs w:val="22"/>
        </w:rPr>
        <w:t>Business</w:t>
      </w:r>
      <w:r w:rsidR="00CF630A" w:rsidRPr="00E73AF0">
        <w:rPr>
          <w:rFonts w:ascii="Arial" w:hAnsi="Arial" w:cs="Arial"/>
          <w:sz w:val="22"/>
          <w:szCs w:val="22"/>
        </w:rPr>
        <w:t xml:space="preserve"> Support</w:t>
      </w:r>
      <w:r w:rsidRPr="00E73AF0">
        <w:rPr>
          <w:rFonts w:ascii="Arial" w:hAnsi="Arial" w:cs="Arial"/>
          <w:sz w:val="22"/>
          <w:szCs w:val="22"/>
        </w:rPr>
        <w:tab/>
      </w:r>
      <w:r>
        <w:rPr>
          <w:rFonts w:ascii="Arial" w:hAnsi="Arial" w:cs="Arial"/>
          <w:sz w:val="22"/>
          <w:szCs w:val="22"/>
        </w:rPr>
        <w:tab/>
      </w:r>
      <w:r w:rsidR="00CF630A" w:rsidRPr="00E73AF0">
        <w:rPr>
          <w:rFonts w:ascii="Arial" w:hAnsi="Arial" w:cs="Arial"/>
          <w:sz w:val="22"/>
          <w:szCs w:val="22"/>
        </w:rPr>
        <w:t>Answering phone calls, handling emails</w:t>
      </w:r>
    </w:p>
    <w:p w14:paraId="57704257" w14:textId="77777777" w:rsidR="00E73AF0" w:rsidRDefault="00CF630A" w:rsidP="00E73AF0">
      <w:pPr>
        <w:pStyle w:val="ListParagraph"/>
        <w:numPr>
          <w:ilvl w:val="0"/>
          <w:numId w:val="12"/>
        </w:numPr>
        <w:rPr>
          <w:rFonts w:ascii="Arial" w:hAnsi="Arial" w:cs="Arial"/>
          <w:sz w:val="22"/>
          <w:szCs w:val="22"/>
        </w:rPr>
      </w:pPr>
      <w:r w:rsidRPr="00E73AF0">
        <w:rPr>
          <w:rFonts w:ascii="Arial" w:hAnsi="Arial" w:cs="Arial"/>
          <w:sz w:val="22"/>
          <w:szCs w:val="22"/>
        </w:rPr>
        <w:t>Data Management: </w:t>
      </w:r>
      <w:r w:rsidR="00E73AF0">
        <w:rPr>
          <w:rFonts w:ascii="Arial" w:hAnsi="Arial" w:cs="Arial"/>
          <w:sz w:val="22"/>
          <w:szCs w:val="22"/>
        </w:rPr>
        <w:tab/>
      </w:r>
      <w:r w:rsidRPr="00E73AF0">
        <w:rPr>
          <w:rFonts w:ascii="Arial" w:hAnsi="Arial" w:cs="Arial"/>
          <w:sz w:val="22"/>
          <w:szCs w:val="22"/>
        </w:rPr>
        <w:t xml:space="preserve">Updating, storing, and retrieving information (both digital </w:t>
      </w:r>
    </w:p>
    <w:p w14:paraId="48263EFC" w14:textId="4C01F978" w:rsidR="003F1C22" w:rsidRPr="003F1C22" w:rsidRDefault="00CF630A" w:rsidP="003F1C22">
      <w:pPr>
        <w:pStyle w:val="ListParagraph"/>
        <w:ind w:left="2880"/>
        <w:rPr>
          <w:rFonts w:ascii="Arial" w:hAnsi="Arial" w:cs="Arial"/>
          <w:sz w:val="22"/>
          <w:szCs w:val="22"/>
        </w:rPr>
      </w:pPr>
      <w:r w:rsidRPr="00E73AF0">
        <w:rPr>
          <w:rFonts w:ascii="Arial" w:hAnsi="Arial" w:cs="Arial"/>
          <w:sz w:val="22"/>
          <w:szCs w:val="22"/>
        </w:rPr>
        <w:t>and paper-based) whil</w:t>
      </w:r>
      <w:r w:rsidR="00E73AF0">
        <w:rPr>
          <w:rFonts w:ascii="Arial" w:hAnsi="Arial" w:cs="Arial"/>
          <w:sz w:val="22"/>
          <w:szCs w:val="22"/>
        </w:rPr>
        <w:t>st</w:t>
      </w:r>
      <w:r w:rsidRPr="00E73AF0">
        <w:rPr>
          <w:rFonts w:ascii="Arial" w:hAnsi="Arial" w:cs="Arial"/>
          <w:sz w:val="22"/>
          <w:szCs w:val="22"/>
        </w:rPr>
        <w:t xml:space="preserve"> adhering to GDPR and data protection guidelines</w:t>
      </w:r>
      <w:r w:rsidR="003F1C22">
        <w:rPr>
          <w:rFonts w:ascii="Arial" w:hAnsi="Arial" w:cs="Arial"/>
          <w:sz w:val="22"/>
          <w:szCs w:val="22"/>
        </w:rPr>
        <w:t>. Publishing news alerts and updating the organisations website.</w:t>
      </w:r>
    </w:p>
    <w:p w14:paraId="41D7C385" w14:textId="77777777" w:rsidR="00E73AF0" w:rsidRDefault="00CF630A" w:rsidP="00E73AF0">
      <w:pPr>
        <w:pStyle w:val="ListParagraph"/>
        <w:numPr>
          <w:ilvl w:val="0"/>
          <w:numId w:val="13"/>
        </w:numPr>
        <w:rPr>
          <w:rFonts w:ascii="Arial" w:hAnsi="Arial" w:cs="Arial"/>
          <w:sz w:val="22"/>
          <w:szCs w:val="22"/>
        </w:rPr>
      </w:pPr>
      <w:r w:rsidRPr="00E73AF0">
        <w:rPr>
          <w:rFonts w:ascii="Arial" w:hAnsi="Arial" w:cs="Arial"/>
          <w:sz w:val="22"/>
          <w:szCs w:val="22"/>
        </w:rPr>
        <w:t>Scheduling</w:t>
      </w:r>
      <w:r w:rsidR="00E73AF0">
        <w:rPr>
          <w:rFonts w:ascii="Arial" w:hAnsi="Arial" w:cs="Arial"/>
          <w:sz w:val="22"/>
          <w:szCs w:val="22"/>
        </w:rPr>
        <w:tab/>
      </w:r>
      <w:r w:rsidR="00E73AF0">
        <w:rPr>
          <w:rFonts w:ascii="Arial" w:hAnsi="Arial" w:cs="Arial"/>
          <w:sz w:val="22"/>
          <w:szCs w:val="22"/>
        </w:rPr>
        <w:tab/>
      </w:r>
      <w:r w:rsidRPr="00E73AF0">
        <w:rPr>
          <w:rFonts w:ascii="Arial" w:hAnsi="Arial" w:cs="Arial"/>
          <w:sz w:val="22"/>
          <w:szCs w:val="22"/>
        </w:rPr>
        <w:t xml:space="preserve">Managing diaries, coordinating appointments, arranging </w:t>
      </w:r>
    </w:p>
    <w:p w14:paraId="5AE02C8E" w14:textId="5DC4CC1B" w:rsidR="00CF630A" w:rsidRPr="00E73AF0" w:rsidRDefault="00CF630A" w:rsidP="00E73AF0">
      <w:pPr>
        <w:pStyle w:val="ListParagraph"/>
        <w:ind w:left="2520" w:firstLine="360"/>
        <w:rPr>
          <w:rFonts w:ascii="Arial" w:hAnsi="Arial" w:cs="Arial"/>
          <w:sz w:val="22"/>
          <w:szCs w:val="22"/>
        </w:rPr>
      </w:pPr>
      <w:r w:rsidRPr="00E73AF0">
        <w:rPr>
          <w:rFonts w:ascii="Arial" w:hAnsi="Arial" w:cs="Arial"/>
          <w:sz w:val="22"/>
          <w:szCs w:val="22"/>
        </w:rPr>
        <w:t xml:space="preserve">meetings, booking travel </w:t>
      </w:r>
      <w:r w:rsidR="00E73AF0">
        <w:rPr>
          <w:rFonts w:ascii="Arial" w:hAnsi="Arial" w:cs="Arial"/>
          <w:sz w:val="22"/>
          <w:szCs w:val="22"/>
        </w:rPr>
        <w:t>and</w:t>
      </w:r>
      <w:r w:rsidRPr="00E73AF0">
        <w:rPr>
          <w:rFonts w:ascii="Arial" w:hAnsi="Arial" w:cs="Arial"/>
          <w:sz w:val="22"/>
          <w:szCs w:val="22"/>
        </w:rPr>
        <w:t xml:space="preserve"> accommodation</w:t>
      </w:r>
    </w:p>
    <w:p w14:paraId="003E464E" w14:textId="77777777" w:rsidR="00E73AF0" w:rsidRDefault="00CF630A" w:rsidP="00E73AF0">
      <w:pPr>
        <w:pStyle w:val="ListParagraph"/>
        <w:numPr>
          <w:ilvl w:val="0"/>
          <w:numId w:val="13"/>
        </w:numPr>
        <w:rPr>
          <w:rFonts w:ascii="Arial" w:hAnsi="Arial" w:cs="Arial"/>
          <w:sz w:val="22"/>
          <w:szCs w:val="22"/>
        </w:rPr>
      </w:pPr>
      <w:r w:rsidRPr="00E73AF0">
        <w:rPr>
          <w:rFonts w:ascii="Arial" w:hAnsi="Arial" w:cs="Arial"/>
          <w:sz w:val="22"/>
          <w:szCs w:val="22"/>
        </w:rPr>
        <w:t>Documentation</w:t>
      </w:r>
      <w:r w:rsidR="00E73AF0">
        <w:rPr>
          <w:rFonts w:ascii="Arial" w:hAnsi="Arial" w:cs="Arial"/>
          <w:sz w:val="22"/>
          <w:szCs w:val="22"/>
        </w:rPr>
        <w:tab/>
      </w:r>
      <w:r w:rsidR="00E73AF0">
        <w:rPr>
          <w:rFonts w:ascii="Arial" w:hAnsi="Arial" w:cs="Arial"/>
          <w:sz w:val="22"/>
          <w:szCs w:val="22"/>
        </w:rPr>
        <w:tab/>
      </w:r>
      <w:r w:rsidRPr="00E73AF0">
        <w:rPr>
          <w:rFonts w:ascii="Arial" w:hAnsi="Arial" w:cs="Arial"/>
          <w:sz w:val="22"/>
          <w:szCs w:val="22"/>
        </w:rPr>
        <w:t xml:space="preserve">Typing letters, drafting reports, creating invoices, taking </w:t>
      </w:r>
    </w:p>
    <w:p w14:paraId="651A2524" w14:textId="06E4694F" w:rsidR="00CF630A" w:rsidRPr="00E73AF0" w:rsidRDefault="00CF630A" w:rsidP="00E73AF0">
      <w:pPr>
        <w:pStyle w:val="ListParagraph"/>
        <w:ind w:left="2520" w:firstLine="360"/>
        <w:rPr>
          <w:rFonts w:ascii="Arial" w:hAnsi="Arial" w:cs="Arial"/>
          <w:sz w:val="22"/>
          <w:szCs w:val="22"/>
        </w:rPr>
      </w:pPr>
      <w:r w:rsidRPr="00E73AF0">
        <w:rPr>
          <w:rFonts w:ascii="Arial" w:hAnsi="Arial" w:cs="Arial"/>
          <w:sz w:val="22"/>
          <w:szCs w:val="22"/>
        </w:rPr>
        <w:t>minutes in meetings</w:t>
      </w:r>
    </w:p>
    <w:p w14:paraId="5897A334" w14:textId="77777777" w:rsidR="00E73AF0" w:rsidRDefault="00CF630A" w:rsidP="00E73AF0">
      <w:pPr>
        <w:pStyle w:val="ListParagraph"/>
        <w:numPr>
          <w:ilvl w:val="0"/>
          <w:numId w:val="13"/>
        </w:numPr>
        <w:rPr>
          <w:rFonts w:ascii="Arial" w:hAnsi="Arial" w:cs="Arial"/>
          <w:sz w:val="22"/>
          <w:szCs w:val="22"/>
        </w:rPr>
      </w:pPr>
      <w:r w:rsidRPr="00E73AF0">
        <w:rPr>
          <w:rFonts w:ascii="Arial" w:hAnsi="Arial" w:cs="Arial"/>
          <w:sz w:val="22"/>
          <w:szCs w:val="22"/>
        </w:rPr>
        <w:t xml:space="preserve">Logistics </w:t>
      </w:r>
      <w:r w:rsidR="00E73AF0">
        <w:rPr>
          <w:rFonts w:ascii="Arial" w:hAnsi="Arial" w:cs="Arial"/>
          <w:sz w:val="22"/>
          <w:szCs w:val="22"/>
        </w:rPr>
        <w:t>and</w:t>
      </w:r>
      <w:r w:rsidRPr="00E73AF0">
        <w:rPr>
          <w:rFonts w:ascii="Arial" w:hAnsi="Arial" w:cs="Arial"/>
          <w:sz w:val="22"/>
          <w:szCs w:val="22"/>
        </w:rPr>
        <w:t xml:space="preserve"> Supplies</w:t>
      </w:r>
      <w:r w:rsidR="00E73AF0">
        <w:rPr>
          <w:rFonts w:ascii="Arial" w:hAnsi="Arial" w:cs="Arial"/>
          <w:sz w:val="22"/>
          <w:szCs w:val="22"/>
        </w:rPr>
        <w:tab/>
      </w:r>
      <w:r w:rsidRPr="00E73AF0">
        <w:rPr>
          <w:rFonts w:ascii="Arial" w:hAnsi="Arial" w:cs="Arial"/>
          <w:sz w:val="22"/>
          <w:szCs w:val="22"/>
        </w:rPr>
        <w:t>Ordering office supplies, managing inventory</w:t>
      </w:r>
      <w:r w:rsidR="00E73AF0">
        <w:rPr>
          <w:rFonts w:ascii="Arial" w:hAnsi="Arial" w:cs="Arial"/>
          <w:sz w:val="22"/>
          <w:szCs w:val="22"/>
        </w:rPr>
        <w:t xml:space="preserve"> </w:t>
      </w:r>
      <w:r w:rsidRPr="00E73AF0">
        <w:rPr>
          <w:rFonts w:ascii="Arial" w:hAnsi="Arial" w:cs="Arial"/>
          <w:sz w:val="22"/>
          <w:szCs w:val="22"/>
        </w:rPr>
        <w:t>liaising with</w:t>
      </w:r>
    </w:p>
    <w:p w14:paraId="370FC2F3" w14:textId="7C777A2F" w:rsidR="00CF630A" w:rsidRDefault="00CF630A" w:rsidP="00E73AF0">
      <w:pPr>
        <w:pStyle w:val="ListParagraph"/>
        <w:ind w:left="2520" w:firstLine="360"/>
        <w:rPr>
          <w:rFonts w:ascii="Arial" w:hAnsi="Arial" w:cs="Arial"/>
          <w:sz w:val="22"/>
          <w:szCs w:val="22"/>
        </w:rPr>
      </w:pPr>
      <w:r w:rsidRPr="00E73AF0">
        <w:rPr>
          <w:rFonts w:ascii="Arial" w:hAnsi="Arial" w:cs="Arial"/>
          <w:sz w:val="22"/>
          <w:szCs w:val="22"/>
        </w:rPr>
        <w:t>contractors or suppliers</w:t>
      </w:r>
    </w:p>
    <w:p w14:paraId="509EE735" w14:textId="77777777" w:rsidR="000522F3" w:rsidRDefault="00E73AF0" w:rsidP="000522F3">
      <w:pPr>
        <w:pStyle w:val="ListParagraph"/>
        <w:numPr>
          <w:ilvl w:val="0"/>
          <w:numId w:val="13"/>
        </w:numPr>
        <w:rPr>
          <w:rFonts w:ascii="Arial" w:hAnsi="Arial" w:cs="Arial"/>
          <w:sz w:val="22"/>
          <w:szCs w:val="22"/>
        </w:rPr>
      </w:pPr>
      <w:r>
        <w:rPr>
          <w:rFonts w:ascii="Arial" w:hAnsi="Arial" w:cs="Arial"/>
          <w:sz w:val="22"/>
          <w:szCs w:val="22"/>
        </w:rPr>
        <w:t>Delivery</w:t>
      </w:r>
      <w:r w:rsidR="00CF630A" w:rsidRPr="00E73AF0">
        <w:rPr>
          <w:rFonts w:ascii="Arial" w:hAnsi="Arial" w:cs="Arial"/>
          <w:sz w:val="22"/>
          <w:szCs w:val="22"/>
        </w:rPr>
        <w:t xml:space="preserve"> Assistance</w:t>
      </w:r>
      <w:r>
        <w:rPr>
          <w:rFonts w:ascii="Arial" w:hAnsi="Arial" w:cs="Arial"/>
          <w:sz w:val="22"/>
          <w:szCs w:val="22"/>
        </w:rPr>
        <w:tab/>
      </w:r>
      <w:r w:rsidR="00CF630A" w:rsidRPr="00E73AF0">
        <w:rPr>
          <w:rFonts w:ascii="Arial" w:hAnsi="Arial" w:cs="Arial"/>
          <w:sz w:val="22"/>
          <w:szCs w:val="22"/>
        </w:rPr>
        <w:t xml:space="preserve">Supporting </w:t>
      </w:r>
      <w:r>
        <w:rPr>
          <w:rFonts w:ascii="Arial" w:hAnsi="Arial" w:cs="Arial"/>
          <w:sz w:val="22"/>
          <w:szCs w:val="22"/>
        </w:rPr>
        <w:t>colleagues</w:t>
      </w:r>
      <w:r w:rsidR="00CF630A" w:rsidRPr="00E73AF0">
        <w:rPr>
          <w:rFonts w:ascii="Arial" w:hAnsi="Arial" w:cs="Arial"/>
          <w:sz w:val="22"/>
          <w:szCs w:val="22"/>
        </w:rPr>
        <w:t xml:space="preserve"> </w:t>
      </w:r>
      <w:r w:rsidR="000522F3">
        <w:rPr>
          <w:rFonts w:ascii="Arial" w:hAnsi="Arial" w:cs="Arial"/>
          <w:sz w:val="22"/>
          <w:szCs w:val="22"/>
        </w:rPr>
        <w:t>by managing admin and resource</w:t>
      </w:r>
    </w:p>
    <w:p w14:paraId="72B6BB31" w14:textId="127BC80F" w:rsidR="00CF630A" w:rsidRDefault="00C71F88" w:rsidP="000522F3">
      <w:pPr>
        <w:pStyle w:val="ListParagraph"/>
        <w:ind w:left="2520" w:firstLine="360"/>
        <w:rPr>
          <w:rFonts w:ascii="Arial" w:hAnsi="Arial" w:cs="Arial"/>
          <w:sz w:val="22"/>
          <w:szCs w:val="22"/>
        </w:rPr>
      </w:pPr>
      <w:r>
        <w:rPr>
          <w:rFonts w:ascii="Arial" w:hAnsi="Arial" w:cs="Arial"/>
          <w:sz w:val="22"/>
          <w:szCs w:val="22"/>
        </w:rPr>
        <w:t>M</w:t>
      </w:r>
      <w:r w:rsidR="000522F3">
        <w:rPr>
          <w:rFonts w:ascii="Arial" w:hAnsi="Arial" w:cs="Arial"/>
          <w:sz w:val="22"/>
          <w:szCs w:val="22"/>
        </w:rPr>
        <w:t>atters</w:t>
      </w:r>
    </w:p>
    <w:p w14:paraId="7D7DA193" w14:textId="77777777" w:rsidR="00C71F88" w:rsidRDefault="00C71F88" w:rsidP="00C71F88">
      <w:pPr>
        <w:rPr>
          <w:rFonts w:ascii="Arial" w:hAnsi="Arial" w:cs="Arial"/>
          <w:sz w:val="22"/>
          <w:szCs w:val="22"/>
        </w:rPr>
      </w:pPr>
    </w:p>
    <w:p w14:paraId="0625507C" w14:textId="77777777" w:rsidR="00C71F88" w:rsidRDefault="00C71F88" w:rsidP="00C71F88">
      <w:pPr>
        <w:rPr>
          <w:rFonts w:ascii="Arial" w:hAnsi="Arial" w:cs="Arial"/>
          <w:sz w:val="22"/>
          <w:szCs w:val="22"/>
        </w:rPr>
      </w:pPr>
    </w:p>
    <w:p w14:paraId="423B7C10" w14:textId="77777777" w:rsidR="00C71F88" w:rsidRPr="00C71F88" w:rsidRDefault="00C71F88" w:rsidP="00C71F88">
      <w:pPr>
        <w:rPr>
          <w:rFonts w:ascii="Arial" w:hAnsi="Arial" w:cs="Arial"/>
          <w:sz w:val="22"/>
          <w:szCs w:val="22"/>
        </w:rPr>
      </w:pPr>
    </w:p>
    <w:p w14:paraId="1238F145" w14:textId="5D34AB85" w:rsidR="000522F3" w:rsidRPr="00C71F88" w:rsidRDefault="00C71F88" w:rsidP="00C71F88">
      <w:pPr>
        <w:contextualSpacing/>
        <w:rPr>
          <w:b/>
          <w:i/>
          <w:iCs/>
          <w:sz w:val="36"/>
          <w:szCs w:val="36"/>
        </w:rPr>
      </w:pPr>
      <w:r>
        <w:rPr>
          <w:b/>
          <w:i/>
          <w:iCs/>
          <w:sz w:val="36"/>
          <w:szCs w:val="36"/>
        </w:rPr>
        <w:t>4</w:t>
      </w:r>
    </w:p>
    <w:p w14:paraId="67383B9D" w14:textId="4FD3FA5F" w:rsidR="00CF630A" w:rsidRPr="000522F3" w:rsidRDefault="00CF630A" w:rsidP="000522F3">
      <w:pPr>
        <w:pStyle w:val="NoSpacing"/>
        <w:rPr>
          <w:rFonts w:ascii="Arial" w:hAnsi="Arial" w:cs="Arial"/>
          <w:b/>
          <w:bCs/>
        </w:rPr>
      </w:pPr>
      <w:r w:rsidRPr="000522F3">
        <w:rPr>
          <w:rFonts w:ascii="Arial" w:hAnsi="Arial" w:cs="Arial"/>
          <w:b/>
          <w:bCs/>
          <w:bdr w:val="none" w:sz="0" w:space="0" w:color="auto" w:frame="1"/>
        </w:rPr>
        <w:t xml:space="preserve">Key Skills </w:t>
      </w:r>
      <w:r w:rsidR="000522F3" w:rsidRPr="000522F3">
        <w:rPr>
          <w:rFonts w:ascii="Arial" w:hAnsi="Arial" w:cs="Arial"/>
          <w:b/>
          <w:bCs/>
          <w:bdr w:val="none" w:sz="0" w:space="0" w:color="auto" w:frame="1"/>
        </w:rPr>
        <w:t>and</w:t>
      </w:r>
      <w:r w:rsidRPr="000522F3">
        <w:rPr>
          <w:rFonts w:ascii="Arial" w:hAnsi="Arial" w:cs="Arial"/>
          <w:b/>
          <w:bCs/>
          <w:bdr w:val="none" w:sz="0" w:space="0" w:color="auto" w:frame="1"/>
        </w:rPr>
        <w:t xml:space="preserve"> Qualifications</w:t>
      </w:r>
    </w:p>
    <w:p w14:paraId="30259BFC" w14:textId="47F6F07F" w:rsidR="000522F3" w:rsidRDefault="000522F3" w:rsidP="000522F3">
      <w:pPr>
        <w:pStyle w:val="NoSpacing"/>
        <w:numPr>
          <w:ilvl w:val="0"/>
          <w:numId w:val="13"/>
        </w:numPr>
        <w:rPr>
          <w:rFonts w:ascii="Arial" w:hAnsi="Arial" w:cs="Arial"/>
        </w:rPr>
      </w:pPr>
      <w:r>
        <w:rPr>
          <w:rFonts w:ascii="Arial" w:hAnsi="Arial" w:cs="Arial"/>
          <w:bdr w:val="none" w:sz="0" w:space="0" w:color="auto" w:frame="1"/>
        </w:rPr>
        <w:t>IT</w:t>
      </w:r>
      <w:r>
        <w:rPr>
          <w:rFonts w:ascii="Arial" w:hAnsi="Arial" w:cs="Arial"/>
          <w:bdr w:val="none" w:sz="0" w:space="0" w:color="auto" w:frame="1"/>
        </w:rPr>
        <w:tab/>
      </w:r>
      <w:r>
        <w:rPr>
          <w:rFonts w:ascii="Arial" w:hAnsi="Arial" w:cs="Arial"/>
          <w:bdr w:val="none" w:sz="0" w:space="0" w:color="auto" w:frame="1"/>
        </w:rPr>
        <w:tab/>
      </w:r>
      <w:r>
        <w:rPr>
          <w:rFonts w:ascii="Arial" w:hAnsi="Arial" w:cs="Arial"/>
          <w:bdr w:val="none" w:sz="0" w:space="0" w:color="auto" w:frame="1"/>
        </w:rPr>
        <w:tab/>
      </w:r>
      <w:r>
        <w:rPr>
          <w:rFonts w:ascii="Arial" w:hAnsi="Arial" w:cs="Arial"/>
          <w:bdr w:val="none" w:sz="0" w:space="0" w:color="auto" w:frame="1"/>
        </w:rPr>
        <w:tab/>
      </w:r>
      <w:r w:rsidR="00CF630A" w:rsidRPr="000522F3">
        <w:rPr>
          <w:rFonts w:ascii="Arial" w:hAnsi="Arial" w:cs="Arial"/>
        </w:rPr>
        <w:t xml:space="preserve">Competence in Microsoft Office (Word, Excel, Outlook) </w:t>
      </w:r>
    </w:p>
    <w:p w14:paraId="5A82A299" w14:textId="02CC523B" w:rsidR="000522F3" w:rsidRDefault="000522F3" w:rsidP="003F1C22">
      <w:pPr>
        <w:pStyle w:val="NoSpacing"/>
        <w:ind w:left="2880"/>
        <w:rPr>
          <w:rFonts w:ascii="Arial" w:hAnsi="Arial" w:cs="Arial"/>
        </w:rPr>
      </w:pPr>
      <w:r>
        <w:rPr>
          <w:rFonts w:ascii="Arial" w:hAnsi="Arial" w:cs="Arial"/>
        </w:rPr>
        <w:t>and database management</w:t>
      </w:r>
    </w:p>
    <w:p w14:paraId="72630A25" w14:textId="28883CB4" w:rsidR="00CF630A" w:rsidRDefault="000522F3" w:rsidP="000522F3">
      <w:pPr>
        <w:pStyle w:val="NoSpacing"/>
        <w:numPr>
          <w:ilvl w:val="0"/>
          <w:numId w:val="13"/>
        </w:numPr>
        <w:jc w:val="both"/>
        <w:rPr>
          <w:rFonts w:ascii="Arial" w:hAnsi="Arial" w:cs="Arial"/>
        </w:rPr>
      </w:pPr>
      <w:proofErr w:type="gramStart"/>
      <w:r>
        <w:rPr>
          <w:rFonts w:ascii="Arial" w:hAnsi="Arial" w:cs="Arial"/>
        </w:rPr>
        <w:t>Communication</w:t>
      </w:r>
      <w:r>
        <w:rPr>
          <w:rFonts w:ascii="Arial" w:hAnsi="Arial" w:cs="Arial"/>
        </w:rPr>
        <w:tab/>
      </w:r>
      <w:r>
        <w:rPr>
          <w:rFonts w:ascii="Arial" w:hAnsi="Arial" w:cs="Arial"/>
        </w:rPr>
        <w:tab/>
      </w:r>
      <w:r w:rsidR="00CF630A" w:rsidRPr="000522F3">
        <w:rPr>
          <w:rFonts w:ascii="Arial" w:hAnsi="Arial" w:cs="Arial"/>
        </w:rPr>
        <w:t>Clear</w:t>
      </w:r>
      <w:proofErr w:type="gramEnd"/>
      <w:r w:rsidR="00CF630A" w:rsidRPr="000522F3">
        <w:rPr>
          <w:rFonts w:ascii="Arial" w:hAnsi="Arial" w:cs="Arial"/>
        </w:rPr>
        <w:t xml:space="preserve"> written and verbal communication for </w:t>
      </w:r>
      <w:r>
        <w:rPr>
          <w:rFonts w:ascii="Arial" w:hAnsi="Arial" w:cs="Arial"/>
        </w:rPr>
        <w:t>working</w:t>
      </w:r>
    </w:p>
    <w:p w14:paraId="1B689BBD" w14:textId="77777777" w:rsidR="000522F3" w:rsidRDefault="000522F3" w:rsidP="000522F3">
      <w:pPr>
        <w:pStyle w:val="NoSpacing"/>
        <w:ind w:left="2880"/>
        <w:jc w:val="both"/>
        <w:rPr>
          <w:rFonts w:ascii="Arial" w:hAnsi="Arial" w:cs="Arial"/>
        </w:rPr>
      </w:pPr>
      <w:r>
        <w:rPr>
          <w:rFonts w:ascii="Arial" w:hAnsi="Arial" w:cs="Arial"/>
        </w:rPr>
        <w:t xml:space="preserve">with clients and colleagues.  </w:t>
      </w:r>
    </w:p>
    <w:p w14:paraId="0CF74E0C" w14:textId="3CB5897F" w:rsidR="000522F3" w:rsidRPr="000522F3" w:rsidRDefault="000522F3" w:rsidP="000522F3">
      <w:pPr>
        <w:pStyle w:val="NoSpacing"/>
        <w:ind w:left="2880"/>
        <w:jc w:val="both"/>
        <w:rPr>
          <w:rFonts w:ascii="Arial" w:hAnsi="Arial" w:cs="Arial"/>
        </w:rPr>
      </w:pPr>
      <w:r>
        <w:rPr>
          <w:rFonts w:ascii="Arial" w:hAnsi="Arial" w:cs="Arial"/>
        </w:rPr>
        <w:t>Comfortable working with service users, partners and team members</w:t>
      </w:r>
    </w:p>
    <w:p w14:paraId="6EF8A9C2" w14:textId="77777777" w:rsidR="000522F3" w:rsidRDefault="00CF630A" w:rsidP="000522F3">
      <w:pPr>
        <w:pStyle w:val="NoSpacing"/>
        <w:numPr>
          <w:ilvl w:val="0"/>
          <w:numId w:val="13"/>
        </w:numPr>
        <w:rPr>
          <w:rFonts w:ascii="Arial" w:hAnsi="Arial" w:cs="Arial"/>
        </w:rPr>
      </w:pPr>
      <w:proofErr w:type="spellStart"/>
      <w:r w:rsidRPr="000522F3">
        <w:rPr>
          <w:rFonts w:ascii="Arial" w:hAnsi="Arial" w:cs="Arial"/>
          <w:bdr w:val="none" w:sz="0" w:space="0" w:color="auto" w:frame="1"/>
        </w:rPr>
        <w:t>Organi</w:t>
      </w:r>
      <w:r w:rsidR="000522F3">
        <w:rPr>
          <w:rFonts w:ascii="Arial" w:hAnsi="Arial" w:cs="Arial"/>
          <w:bdr w:val="none" w:sz="0" w:space="0" w:color="auto" w:frame="1"/>
        </w:rPr>
        <w:t>s</w:t>
      </w:r>
      <w:r w:rsidRPr="000522F3">
        <w:rPr>
          <w:rFonts w:ascii="Arial" w:hAnsi="Arial" w:cs="Arial"/>
          <w:bdr w:val="none" w:sz="0" w:space="0" w:color="auto" w:frame="1"/>
        </w:rPr>
        <w:t>ation</w:t>
      </w:r>
      <w:proofErr w:type="spellEnd"/>
      <w:r w:rsidR="000522F3">
        <w:rPr>
          <w:rFonts w:ascii="Arial" w:hAnsi="Arial" w:cs="Arial"/>
          <w:bdr w:val="none" w:sz="0" w:space="0" w:color="auto" w:frame="1"/>
        </w:rPr>
        <w:tab/>
      </w:r>
      <w:r w:rsidR="000522F3">
        <w:rPr>
          <w:rFonts w:ascii="Arial" w:hAnsi="Arial" w:cs="Arial"/>
          <w:bdr w:val="none" w:sz="0" w:space="0" w:color="auto" w:frame="1"/>
        </w:rPr>
        <w:tab/>
      </w:r>
      <w:r w:rsidRPr="000522F3">
        <w:rPr>
          <w:rFonts w:ascii="Arial" w:hAnsi="Arial" w:cs="Arial"/>
        </w:rPr>
        <w:t xml:space="preserve">Strong </w:t>
      </w:r>
      <w:proofErr w:type="spellStart"/>
      <w:r w:rsidRPr="000522F3">
        <w:rPr>
          <w:rFonts w:ascii="Arial" w:hAnsi="Arial" w:cs="Arial"/>
        </w:rPr>
        <w:t>organi</w:t>
      </w:r>
      <w:r w:rsidR="000522F3">
        <w:rPr>
          <w:rFonts w:ascii="Arial" w:hAnsi="Arial" w:cs="Arial"/>
        </w:rPr>
        <w:t>s</w:t>
      </w:r>
      <w:r w:rsidRPr="000522F3">
        <w:rPr>
          <w:rFonts w:ascii="Arial" w:hAnsi="Arial" w:cs="Arial"/>
        </w:rPr>
        <w:t>ational</w:t>
      </w:r>
      <w:proofErr w:type="spellEnd"/>
      <w:r w:rsidRPr="000522F3">
        <w:rPr>
          <w:rFonts w:ascii="Arial" w:hAnsi="Arial" w:cs="Arial"/>
        </w:rPr>
        <w:t xml:space="preserve"> and multitasking abilities to </w:t>
      </w:r>
      <w:r w:rsidR="000522F3">
        <w:rPr>
          <w:rFonts w:ascii="Arial" w:hAnsi="Arial" w:cs="Arial"/>
        </w:rPr>
        <w:t>efficiently</w:t>
      </w:r>
    </w:p>
    <w:p w14:paraId="5C8931B0" w14:textId="300D6EF8" w:rsidR="00CF630A" w:rsidRDefault="00CF630A" w:rsidP="000522F3">
      <w:pPr>
        <w:pStyle w:val="NoSpacing"/>
        <w:ind w:left="2520" w:firstLine="360"/>
        <w:rPr>
          <w:rFonts w:ascii="Arial" w:hAnsi="Arial" w:cs="Arial"/>
        </w:rPr>
      </w:pPr>
      <w:proofErr w:type="spellStart"/>
      <w:r w:rsidRPr="000522F3">
        <w:rPr>
          <w:rFonts w:ascii="Arial" w:hAnsi="Arial" w:cs="Arial"/>
        </w:rPr>
        <w:t>prioriti</w:t>
      </w:r>
      <w:r w:rsidR="000522F3">
        <w:rPr>
          <w:rFonts w:ascii="Arial" w:hAnsi="Arial" w:cs="Arial"/>
        </w:rPr>
        <w:t>s</w:t>
      </w:r>
      <w:r w:rsidRPr="000522F3">
        <w:rPr>
          <w:rFonts w:ascii="Arial" w:hAnsi="Arial" w:cs="Arial"/>
        </w:rPr>
        <w:t>e</w:t>
      </w:r>
      <w:proofErr w:type="spellEnd"/>
      <w:r w:rsidR="000522F3">
        <w:rPr>
          <w:rFonts w:ascii="Arial" w:hAnsi="Arial" w:cs="Arial"/>
        </w:rPr>
        <w:t xml:space="preserve"> and schedule tasks</w:t>
      </w:r>
    </w:p>
    <w:p w14:paraId="5DBB19F6" w14:textId="285291AE" w:rsidR="003A0353" w:rsidRDefault="00CF630A" w:rsidP="00C71F88">
      <w:pPr>
        <w:pStyle w:val="NoSpacing"/>
        <w:numPr>
          <w:ilvl w:val="0"/>
          <w:numId w:val="13"/>
        </w:numPr>
        <w:rPr>
          <w:rFonts w:ascii="Arial" w:hAnsi="Arial" w:cs="Arial"/>
        </w:rPr>
      </w:pPr>
      <w:r w:rsidRPr="000522F3">
        <w:rPr>
          <w:rFonts w:ascii="Arial" w:hAnsi="Arial" w:cs="Arial"/>
          <w:bdr w:val="none" w:sz="0" w:space="0" w:color="auto" w:frame="1"/>
        </w:rPr>
        <w:t>Attention to Detail</w:t>
      </w:r>
      <w:r w:rsidR="000522F3">
        <w:rPr>
          <w:rFonts w:ascii="Arial" w:hAnsi="Arial" w:cs="Arial"/>
          <w:bdr w:val="none" w:sz="0" w:space="0" w:color="auto" w:frame="1"/>
        </w:rPr>
        <w:tab/>
      </w:r>
      <w:r w:rsidR="000522F3">
        <w:rPr>
          <w:rFonts w:ascii="Arial" w:hAnsi="Arial" w:cs="Arial"/>
          <w:bdr w:val="none" w:sz="0" w:space="0" w:color="auto" w:frame="1"/>
        </w:rPr>
        <w:tab/>
      </w:r>
      <w:r w:rsidRPr="000522F3">
        <w:rPr>
          <w:rFonts w:ascii="Arial" w:hAnsi="Arial" w:cs="Arial"/>
        </w:rPr>
        <w:t>Accuracy in data entry and proofreading document</w:t>
      </w:r>
      <w:r w:rsidR="000522F3">
        <w:rPr>
          <w:rFonts w:ascii="Arial" w:hAnsi="Arial" w:cs="Arial"/>
        </w:rPr>
        <w:t>s</w:t>
      </w:r>
    </w:p>
    <w:p w14:paraId="0A33C511" w14:textId="77777777" w:rsidR="00C71F88" w:rsidRPr="00C71F88" w:rsidRDefault="00C71F88" w:rsidP="00C71F88">
      <w:pPr>
        <w:pStyle w:val="NoSpacing"/>
        <w:ind w:left="360"/>
        <w:rPr>
          <w:rFonts w:ascii="Arial" w:hAnsi="Arial" w:cs="Arial"/>
        </w:rPr>
      </w:pPr>
    </w:p>
    <w:p w14:paraId="37FAEFE6" w14:textId="77777777" w:rsidR="00AC5479" w:rsidRPr="000522F3" w:rsidRDefault="00AC5479" w:rsidP="000522F3">
      <w:pPr>
        <w:pStyle w:val="NoSpacing"/>
        <w:rPr>
          <w:rFonts w:ascii="Arial" w:hAnsi="Arial" w:cs="Arial"/>
          <w:b/>
          <w:bCs/>
        </w:rPr>
      </w:pPr>
      <w:r w:rsidRPr="000522F3">
        <w:rPr>
          <w:rFonts w:ascii="Arial" w:hAnsi="Arial" w:cs="Arial"/>
          <w:b/>
          <w:bCs/>
        </w:rPr>
        <w:t>Person Specification</w:t>
      </w:r>
    </w:p>
    <w:tbl>
      <w:tblPr>
        <w:tblW w:w="0" w:type="auto"/>
        <w:tblLook w:val="04A0" w:firstRow="1" w:lastRow="0" w:firstColumn="1" w:lastColumn="0" w:noHBand="0" w:noVBand="1"/>
      </w:tblPr>
      <w:tblGrid>
        <w:gridCol w:w="2880"/>
        <w:gridCol w:w="2880"/>
        <w:gridCol w:w="2880"/>
      </w:tblGrid>
      <w:tr w:rsidR="00AC5479" w:rsidRPr="000522F3" w14:paraId="5B6A43BA" w14:textId="77777777" w:rsidTr="00A5742A">
        <w:tc>
          <w:tcPr>
            <w:tcW w:w="2880" w:type="dxa"/>
          </w:tcPr>
          <w:p w14:paraId="30D22E10" w14:textId="77777777" w:rsidR="00AC5479" w:rsidRPr="000522F3" w:rsidRDefault="00AC5479" w:rsidP="000522F3">
            <w:pPr>
              <w:pStyle w:val="NoSpacing"/>
              <w:rPr>
                <w:rFonts w:ascii="Arial" w:hAnsi="Arial" w:cs="Arial"/>
              </w:rPr>
            </w:pPr>
            <w:r w:rsidRPr="000522F3">
              <w:rPr>
                <w:rFonts w:ascii="Arial" w:hAnsi="Arial" w:cs="Arial"/>
              </w:rPr>
              <w:t>Criteria</w:t>
            </w:r>
          </w:p>
        </w:tc>
        <w:tc>
          <w:tcPr>
            <w:tcW w:w="2880" w:type="dxa"/>
          </w:tcPr>
          <w:p w14:paraId="0A3DD7AF" w14:textId="77777777" w:rsidR="00AC5479" w:rsidRPr="000522F3" w:rsidRDefault="00AC5479" w:rsidP="000522F3">
            <w:pPr>
              <w:pStyle w:val="NoSpacing"/>
              <w:rPr>
                <w:rFonts w:ascii="Arial" w:hAnsi="Arial" w:cs="Arial"/>
              </w:rPr>
            </w:pPr>
            <w:r w:rsidRPr="000522F3">
              <w:rPr>
                <w:rFonts w:ascii="Arial" w:hAnsi="Arial" w:cs="Arial"/>
              </w:rPr>
              <w:t>Essential</w:t>
            </w:r>
          </w:p>
        </w:tc>
        <w:tc>
          <w:tcPr>
            <w:tcW w:w="2880" w:type="dxa"/>
          </w:tcPr>
          <w:p w14:paraId="01880D13" w14:textId="77777777" w:rsidR="00AC5479" w:rsidRPr="000522F3" w:rsidRDefault="00AC5479" w:rsidP="000522F3">
            <w:pPr>
              <w:pStyle w:val="NoSpacing"/>
              <w:rPr>
                <w:rFonts w:ascii="Arial" w:hAnsi="Arial" w:cs="Arial"/>
              </w:rPr>
            </w:pPr>
            <w:r w:rsidRPr="000522F3">
              <w:rPr>
                <w:rFonts w:ascii="Arial" w:hAnsi="Arial" w:cs="Arial"/>
              </w:rPr>
              <w:t>Desirable</w:t>
            </w:r>
          </w:p>
        </w:tc>
      </w:tr>
      <w:tr w:rsidR="00AC5479" w:rsidRPr="000522F3" w14:paraId="4EE3C10B" w14:textId="77777777" w:rsidTr="00A5742A">
        <w:tc>
          <w:tcPr>
            <w:tcW w:w="2880" w:type="dxa"/>
          </w:tcPr>
          <w:p w14:paraId="16B52EC2" w14:textId="77777777" w:rsidR="00AC5479" w:rsidRPr="000522F3" w:rsidRDefault="00AC5479" w:rsidP="000522F3">
            <w:pPr>
              <w:pStyle w:val="NoSpacing"/>
              <w:rPr>
                <w:rFonts w:ascii="Arial" w:hAnsi="Arial" w:cs="Arial"/>
              </w:rPr>
            </w:pPr>
            <w:r w:rsidRPr="000522F3">
              <w:rPr>
                <w:rFonts w:ascii="Arial" w:hAnsi="Arial" w:cs="Arial"/>
              </w:rPr>
              <w:t>Knowledge</w:t>
            </w:r>
          </w:p>
        </w:tc>
        <w:tc>
          <w:tcPr>
            <w:tcW w:w="2880" w:type="dxa"/>
          </w:tcPr>
          <w:p w14:paraId="3FCF94E7" w14:textId="77777777" w:rsidR="00AC5479" w:rsidRPr="000522F3" w:rsidRDefault="00AC5479" w:rsidP="000522F3">
            <w:pPr>
              <w:pStyle w:val="NoSpacing"/>
              <w:rPr>
                <w:rFonts w:ascii="Arial" w:hAnsi="Arial" w:cs="Arial"/>
              </w:rPr>
            </w:pPr>
            <w:r w:rsidRPr="000522F3">
              <w:rPr>
                <w:rFonts w:ascii="Arial" w:hAnsi="Arial" w:cs="Arial"/>
              </w:rPr>
              <w:t>Good understanding of administrative processes; confident user of Microsoft Office; understanding of data entry and record-keeping; basic understanding of website/content management systems.</w:t>
            </w:r>
          </w:p>
        </w:tc>
        <w:tc>
          <w:tcPr>
            <w:tcW w:w="2880" w:type="dxa"/>
          </w:tcPr>
          <w:p w14:paraId="19904640" w14:textId="62F4579E" w:rsidR="00AC5479" w:rsidRPr="000522F3" w:rsidRDefault="00AC5479" w:rsidP="000522F3">
            <w:pPr>
              <w:pStyle w:val="NoSpacing"/>
              <w:rPr>
                <w:rFonts w:ascii="Arial" w:hAnsi="Arial" w:cs="Arial"/>
              </w:rPr>
            </w:pPr>
            <w:r w:rsidRPr="000522F3">
              <w:rPr>
                <w:rFonts w:ascii="Arial" w:hAnsi="Arial" w:cs="Arial"/>
              </w:rPr>
              <w:t xml:space="preserve">Familiarity with CRM systems </w:t>
            </w:r>
          </w:p>
        </w:tc>
      </w:tr>
      <w:tr w:rsidR="00AC5479" w:rsidRPr="000522F3" w14:paraId="6B8E5681" w14:textId="77777777" w:rsidTr="00A5742A">
        <w:tc>
          <w:tcPr>
            <w:tcW w:w="2880" w:type="dxa"/>
          </w:tcPr>
          <w:p w14:paraId="12719AE4" w14:textId="77777777" w:rsidR="00AC5479" w:rsidRPr="000522F3" w:rsidRDefault="00AC5479" w:rsidP="000522F3">
            <w:pPr>
              <w:pStyle w:val="NoSpacing"/>
              <w:rPr>
                <w:rFonts w:ascii="Arial" w:hAnsi="Arial" w:cs="Arial"/>
              </w:rPr>
            </w:pPr>
            <w:r w:rsidRPr="000522F3">
              <w:rPr>
                <w:rFonts w:ascii="Arial" w:hAnsi="Arial" w:cs="Arial"/>
              </w:rPr>
              <w:t>Experience</w:t>
            </w:r>
          </w:p>
        </w:tc>
        <w:tc>
          <w:tcPr>
            <w:tcW w:w="2880" w:type="dxa"/>
          </w:tcPr>
          <w:p w14:paraId="2B4FD2C7" w14:textId="77777777" w:rsidR="00AC5479" w:rsidRPr="000522F3" w:rsidRDefault="00AC5479" w:rsidP="000522F3">
            <w:pPr>
              <w:pStyle w:val="NoSpacing"/>
              <w:rPr>
                <w:rFonts w:ascii="Arial" w:hAnsi="Arial" w:cs="Arial"/>
              </w:rPr>
            </w:pPr>
            <w:r w:rsidRPr="000522F3">
              <w:rPr>
                <w:rFonts w:ascii="Arial" w:hAnsi="Arial" w:cs="Arial"/>
              </w:rPr>
              <w:t>Experience providing administrative support; managing inboxes; processing applications; updating databases; working in a customer-facing or communications environment.</w:t>
            </w:r>
          </w:p>
        </w:tc>
        <w:tc>
          <w:tcPr>
            <w:tcW w:w="2880" w:type="dxa"/>
          </w:tcPr>
          <w:p w14:paraId="3055EDBE" w14:textId="77777777" w:rsidR="00AC5479" w:rsidRPr="000522F3" w:rsidRDefault="00AC5479" w:rsidP="000522F3">
            <w:pPr>
              <w:pStyle w:val="NoSpacing"/>
              <w:rPr>
                <w:rFonts w:ascii="Arial" w:hAnsi="Arial" w:cs="Arial"/>
              </w:rPr>
            </w:pPr>
            <w:r w:rsidRPr="000522F3">
              <w:rPr>
                <w:rFonts w:ascii="Arial" w:hAnsi="Arial" w:cs="Arial"/>
              </w:rPr>
              <w:t>Experience within the VCSE sector; digital communications or website editing experience.</w:t>
            </w:r>
          </w:p>
        </w:tc>
      </w:tr>
      <w:tr w:rsidR="00AC5479" w:rsidRPr="00C71F88" w14:paraId="6C56EED9" w14:textId="77777777" w:rsidTr="00A5742A">
        <w:tc>
          <w:tcPr>
            <w:tcW w:w="2880" w:type="dxa"/>
          </w:tcPr>
          <w:p w14:paraId="4E9993D0" w14:textId="77777777" w:rsidR="00AC5479" w:rsidRPr="00C71F88" w:rsidRDefault="00AC5479" w:rsidP="00C71F88">
            <w:pPr>
              <w:pStyle w:val="NoSpacing"/>
              <w:rPr>
                <w:rFonts w:ascii="Arial" w:hAnsi="Arial" w:cs="Arial"/>
              </w:rPr>
            </w:pPr>
            <w:r w:rsidRPr="00C71F88">
              <w:rPr>
                <w:rFonts w:ascii="Arial" w:hAnsi="Arial" w:cs="Arial"/>
              </w:rPr>
              <w:t>Skills/Abilities</w:t>
            </w:r>
          </w:p>
        </w:tc>
        <w:tc>
          <w:tcPr>
            <w:tcW w:w="2880" w:type="dxa"/>
          </w:tcPr>
          <w:p w14:paraId="74C883A0" w14:textId="77777777" w:rsidR="00AC5479" w:rsidRPr="00C71F88" w:rsidRDefault="00AC5479" w:rsidP="00C71F88">
            <w:pPr>
              <w:pStyle w:val="NoSpacing"/>
              <w:rPr>
                <w:rFonts w:ascii="Arial" w:hAnsi="Arial" w:cs="Arial"/>
              </w:rPr>
            </w:pPr>
            <w:r w:rsidRPr="00C71F88">
              <w:rPr>
                <w:rFonts w:ascii="Arial" w:hAnsi="Arial" w:cs="Arial"/>
              </w:rPr>
              <w:t xml:space="preserve">Strong </w:t>
            </w:r>
            <w:proofErr w:type="spellStart"/>
            <w:r w:rsidRPr="00C71F88">
              <w:rPr>
                <w:rFonts w:ascii="Arial" w:hAnsi="Arial" w:cs="Arial"/>
              </w:rPr>
              <w:t>organisational</w:t>
            </w:r>
            <w:proofErr w:type="spellEnd"/>
            <w:r w:rsidRPr="00C71F88">
              <w:rPr>
                <w:rFonts w:ascii="Arial" w:hAnsi="Arial" w:cs="Arial"/>
              </w:rPr>
              <w:t xml:space="preserve"> skills; excellent written and verbal communication; accuracy and attention to detail; ability to </w:t>
            </w:r>
            <w:proofErr w:type="spellStart"/>
            <w:r w:rsidRPr="00C71F88">
              <w:rPr>
                <w:rFonts w:ascii="Arial" w:hAnsi="Arial" w:cs="Arial"/>
              </w:rPr>
              <w:t>prioritise</w:t>
            </w:r>
            <w:proofErr w:type="spellEnd"/>
            <w:r w:rsidRPr="00C71F88">
              <w:rPr>
                <w:rFonts w:ascii="Arial" w:hAnsi="Arial" w:cs="Arial"/>
              </w:rPr>
              <w:t xml:space="preserve"> competing tasks; able to work independently and as part of a team.</w:t>
            </w:r>
          </w:p>
        </w:tc>
        <w:tc>
          <w:tcPr>
            <w:tcW w:w="2880" w:type="dxa"/>
          </w:tcPr>
          <w:p w14:paraId="4B6E9500" w14:textId="63670086" w:rsidR="00AC5479" w:rsidRPr="00C71F88" w:rsidRDefault="00AC5479" w:rsidP="00C71F88">
            <w:pPr>
              <w:pStyle w:val="NoSpacing"/>
              <w:rPr>
                <w:rFonts w:ascii="Arial" w:hAnsi="Arial" w:cs="Arial"/>
              </w:rPr>
            </w:pPr>
            <w:r w:rsidRPr="00C71F88">
              <w:rPr>
                <w:rFonts w:ascii="Arial" w:hAnsi="Arial" w:cs="Arial"/>
              </w:rPr>
              <w:t xml:space="preserve">Ability to </w:t>
            </w:r>
            <w:proofErr w:type="spellStart"/>
            <w:r w:rsidRPr="00C71F88">
              <w:rPr>
                <w:rFonts w:ascii="Arial" w:hAnsi="Arial" w:cs="Arial"/>
              </w:rPr>
              <w:t>analyse</w:t>
            </w:r>
            <w:proofErr w:type="spellEnd"/>
            <w:r w:rsidRPr="00C71F88">
              <w:rPr>
                <w:rFonts w:ascii="Arial" w:hAnsi="Arial" w:cs="Arial"/>
              </w:rPr>
              <w:t xml:space="preserve"> data </w:t>
            </w:r>
            <w:r w:rsidR="00C71F88">
              <w:rPr>
                <w:rFonts w:ascii="Arial" w:hAnsi="Arial" w:cs="Arial"/>
              </w:rPr>
              <w:t>and</w:t>
            </w:r>
            <w:r w:rsidRPr="00C71F88">
              <w:rPr>
                <w:rFonts w:ascii="Arial" w:hAnsi="Arial" w:cs="Arial"/>
              </w:rPr>
              <w:t xml:space="preserve"> reports.</w:t>
            </w:r>
          </w:p>
        </w:tc>
      </w:tr>
      <w:tr w:rsidR="00AC5479" w:rsidRPr="00C71F88" w14:paraId="38A9D1F8" w14:textId="77777777" w:rsidTr="00A5742A">
        <w:tc>
          <w:tcPr>
            <w:tcW w:w="2880" w:type="dxa"/>
          </w:tcPr>
          <w:p w14:paraId="5E15F078" w14:textId="77777777" w:rsidR="00AC5479" w:rsidRPr="00C71F88" w:rsidRDefault="00AC5479" w:rsidP="00C71F88">
            <w:pPr>
              <w:pStyle w:val="NoSpacing"/>
              <w:rPr>
                <w:rFonts w:ascii="Arial" w:hAnsi="Arial" w:cs="Arial"/>
              </w:rPr>
            </w:pPr>
            <w:r w:rsidRPr="00C71F88">
              <w:rPr>
                <w:rFonts w:ascii="Arial" w:hAnsi="Arial" w:cs="Arial"/>
              </w:rPr>
              <w:t>Personal Qualities</w:t>
            </w:r>
          </w:p>
        </w:tc>
        <w:tc>
          <w:tcPr>
            <w:tcW w:w="2880" w:type="dxa"/>
          </w:tcPr>
          <w:p w14:paraId="0AB70C54" w14:textId="77777777" w:rsidR="00AC5479" w:rsidRPr="00C71F88" w:rsidRDefault="00AC5479" w:rsidP="00C71F88">
            <w:pPr>
              <w:pStyle w:val="NoSpacing"/>
              <w:rPr>
                <w:rFonts w:ascii="Arial" w:hAnsi="Arial" w:cs="Arial"/>
              </w:rPr>
            </w:pPr>
            <w:r w:rsidRPr="00C71F88">
              <w:rPr>
                <w:rFonts w:ascii="Arial" w:hAnsi="Arial" w:cs="Arial"/>
              </w:rPr>
              <w:t>Reliable, proactive, customer-focused, adaptable, committed to equality and inclusion.</w:t>
            </w:r>
          </w:p>
        </w:tc>
        <w:tc>
          <w:tcPr>
            <w:tcW w:w="2880" w:type="dxa"/>
          </w:tcPr>
          <w:p w14:paraId="2B60B91A" w14:textId="77777777" w:rsidR="00AC5479" w:rsidRPr="00C71F88" w:rsidRDefault="00AC5479" w:rsidP="00C71F88">
            <w:pPr>
              <w:pStyle w:val="NoSpacing"/>
              <w:rPr>
                <w:rFonts w:ascii="Arial" w:hAnsi="Arial" w:cs="Arial"/>
              </w:rPr>
            </w:pPr>
          </w:p>
        </w:tc>
      </w:tr>
      <w:tr w:rsidR="00AC5479" w:rsidRPr="00C71F88" w14:paraId="6E3CCE4B" w14:textId="77777777" w:rsidTr="00A5742A">
        <w:tc>
          <w:tcPr>
            <w:tcW w:w="2880" w:type="dxa"/>
          </w:tcPr>
          <w:p w14:paraId="65E8E16C" w14:textId="77777777" w:rsidR="00AC5479" w:rsidRPr="00C71F88" w:rsidRDefault="00AC5479" w:rsidP="00C71F88">
            <w:pPr>
              <w:pStyle w:val="NoSpacing"/>
              <w:rPr>
                <w:rFonts w:ascii="Arial" w:hAnsi="Arial" w:cs="Arial"/>
              </w:rPr>
            </w:pPr>
            <w:r w:rsidRPr="00C71F88">
              <w:rPr>
                <w:rFonts w:ascii="Arial" w:hAnsi="Arial" w:cs="Arial"/>
              </w:rPr>
              <w:t>Qualifications</w:t>
            </w:r>
          </w:p>
        </w:tc>
        <w:tc>
          <w:tcPr>
            <w:tcW w:w="2880" w:type="dxa"/>
          </w:tcPr>
          <w:p w14:paraId="321CCD45" w14:textId="77777777" w:rsidR="00AC5479" w:rsidRPr="00C71F88" w:rsidRDefault="00AC5479" w:rsidP="00C71F88">
            <w:pPr>
              <w:pStyle w:val="NoSpacing"/>
              <w:rPr>
                <w:rFonts w:ascii="Arial" w:hAnsi="Arial" w:cs="Arial"/>
              </w:rPr>
            </w:pPr>
            <w:proofErr w:type="spellStart"/>
            <w:r w:rsidRPr="00C71F88">
              <w:rPr>
                <w:rFonts w:ascii="Arial" w:hAnsi="Arial" w:cs="Arial"/>
              </w:rPr>
              <w:t>Maths</w:t>
            </w:r>
            <w:proofErr w:type="spellEnd"/>
            <w:r w:rsidRPr="00C71F88">
              <w:rPr>
                <w:rFonts w:ascii="Arial" w:hAnsi="Arial" w:cs="Arial"/>
              </w:rPr>
              <w:t xml:space="preserve"> and English GCSE (or equivalent).</w:t>
            </w:r>
          </w:p>
        </w:tc>
        <w:tc>
          <w:tcPr>
            <w:tcW w:w="2880" w:type="dxa"/>
          </w:tcPr>
          <w:p w14:paraId="15FB8C29" w14:textId="018C1170" w:rsidR="00AC5479" w:rsidRPr="00C71F88" w:rsidRDefault="00AC5479" w:rsidP="00C71F88">
            <w:pPr>
              <w:pStyle w:val="NoSpacing"/>
              <w:rPr>
                <w:rFonts w:ascii="Arial" w:hAnsi="Arial" w:cs="Arial"/>
              </w:rPr>
            </w:pPr>
            <w:r w:rsidRPr="00C71F88">
              <w:rPr>
                <w:rFonts w:ascii="Arial" w:hAnsi="Arial" w:cs="Arial"/>
              </w:rPr>
              <w:t>Business administration or IT-related qualification</w:t>
            </w:r>
          </w:p>
        </w:tc>
      </w:tr>
    </w:tbl>
    <w:p w14:paraId="6777630F" w14:textId="77777777" w:rsidR="00D01A60" w:rsidRDefault="00D01A60"/>
    <w:sectPr w:rsidR="00D01A60" w:rsidSect="00034616">
      <w:headerReference w:type="default" r:id="rId8"/>
      <w:footerReference w:type="even" r:id="rId9"/>
      <w:foot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9321D4" w14:textId="77777777" w:rsidR="00E07B71" w:rsidRDefault="00E07B71" w:rsidP="00DB43D2">
      <w:r>
        <w:separator/>
      </w:r>
    </w:p>
  </w:endnote>
  <w:endnote w:type="continuationSeparator" w:id="0">
    <w:p w14:paraId="0E4C90B3" w14:textId="77777777" w:rsidR="00E07B71" w:rsidRDefault="00E07B71" w:rsidP="00DB43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19926444"/>
      <w:docPartObj>
        <w:docPartGallery w:val="Page Numbers (Bottom of Page)"/>
        <w:docPartUnique/>
      </w:docPartObj>
    </w:sdtPr>
    <w:sdtContent>
      <w:p w14:paraId="7DAF7DD5" w14:textId="26ECE3EE" w:rsidR="000522F3" w:rsidRDefault="000522F3" w:rsidP="00C47D57">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3022D62D" w14:textId="77777777" w:rsidR="000522F3" w:rsidRDefault="000522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37255985"/>
      <w:docPartObj>
        <w:docPartGallery w:val="Page Numbers (Bottom of Page)"/>
        <w:docPartUnique/>
      </w:docPartObj>
    </w:sdtPr>
    <w:sdtContent>
      <w:p w14:paraId="408C8508" w14:textId="2323F230" w:rsidR="000522F3" w:rsidRDefault="000522F3" w:rsidP="00C47D57">
        <w:pPr>
          <w:pStyle w:val="Footer"/>
          <w:framePr w:wrap="none" w:vAnchor="text" w:hAnchor="margin" w:xAlign="center" w:y="1"/>
          <w:rPr>
            <w:rStyle w:val="PageNumber"/>
          </w:rPr>
        </w:pPr>
        <w:r w:rsidRPr="000522F3">
          <w:rPr>
            <w:rStyle w:val="PageNumber"/>
            <w:rFonts w:ascii="Arial" w:hAnsi="Arial" w:cs="Arial"/>
            <w:sz w:val="22"/>
            <w:szCs w:val="22"/>
          </w:rPr>
          <w:fldChar w:fldCharType="begin"/>
        </w:r>
        <w:r w:rsidRPr="000522F3">
          <w:rPr>
            <w:rStyle w:val="PageNumber"/>
            <w:rFonts w:ascii="Arial" w:hAnsi="Arial" w:cs="Arial"/>
            <w:sz w:val="22"/>
            <w:szCs w:val="22"/>
          </w:rPr>
          <w:instrText xml:space="preserve"> PAGE </w:instrText>
        </w:r>
        <w:r w:rsidRPr="000522F3">
          <w:rPr>
            <w:rStyle w:val="PageNumber"/>
            <w:rFonts w:ascii="Arial" w:hAnsi="Arial" w:cs="Arial"/>
            <w:sz w:val="22"/>
            <w:szCs w:val="22"/>
          </w:rPr>
          <w:fldChar w:fldCharType="separate"/>
        </w:r>
        <w:r w:rsidRPr="000522F3">
          <w:rPr>
            <w:rStyle w:val="PageNumber"/>
            <w:rFonts w:ascii="Arial" w:hAnsi="Arial" w:cs="Arial"/>
            <w:noProof/>
            <w:sz w:val="22"/>
            <w:szCs w:val="22"/>
          </w:rPr>
          <w:t>1</w:t>
        </w:r>
        <w:r w:rsidRPr="000522F3">
          <w:rPr>
            <w:rStyle w:val="PageNumber"/>
            <w:rFonts w:ascii="Arial" w:hAnsi="Arial" w:cs="Arial"/>
            <w:sz w:val="22"/>
            <w:szCs w:val="22"/>
          </w:rPr>
          <w:fldChar w:fldCharType="end"/>
        </w:r>
      </w:p>
    </w:sdtContent>
  </w:sdt>
  <w:p w14:paraId="0611CD03" w14:textId="77777777" w:rsidR="000522F3" w:rsidRDefault="000522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75FB1F" w14:textId="77777777" w:rsidR="00E07B71" w:rsidRDefault="00E07B71" w:rsidP="00DB43D2">
      <w:r>
        <w:separator/>
      </w:r>
    </w:p>
  </w:footnote>
  <w:footnote w:type="continuationSeparator" w:id="0">
    <w:p w14:paraId="3AA017D6" w14:textId="77777777" w:rsidR="00E07B71" w:rsidRDefault="00E07B71" w:rsidP="00DB43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31D98" w14:textId="5104C9DD" w:rsidR="00DB43D2" w:rsidRDefault="00DB43D2">
    <w:pPr>
      <w:pStyle w:val="Header"/>
    </w:pPr>
    <w:r>
      <w:rPr>
        <w:noProof/>
      </w:rPr>
      <w:drawing>
        <wp:anchor distT="0" distB="0" distL="114300" distR="114300" simplePos="0" relativeHeight="251658240" behindDoc="1" locked="0" layoutInCell="1" allowOverlap="1" wp14:anchorId="3FC10930" wp14:editId="1BF111F1">
          <wp:simplePos x="0" y="0"/>
          <wp:positionH relativeFrom="column">
            <wp:posOffset>4606925</wp:posOffset>
          </wp:positionH>
          <wp:positionV relativeFrom="paragraph">
            <wp:posOffset>-352425</wp:posOffset>
          </wp:positionV>
          <wp:extent cx="1892410" cy="735061"/>
          <wp:effectExtent l="0" t="0" r="0" b="0"/>
          <wp:wrapNone/>
          <wp:docPr id="11943035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4303563" name="Picture 1194303563"/>
                  <pic:cNvPicPr/>
                </pic:nvPicPr>
                <pic:blipFill>
                  <a:blip r:embed="rId1"/>
                  <a:stretch>
                    <a:fillRect/>
                  </a:stretch>
                </pic:blipFill>
                <pic:spPr>
                  <a:xfrm>
                    <a:off x="0" y="0"/>
                    <a:ext cx="1892410" cy="73506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76139DA"/>
    <w:multiLevelType w:val="multilevel"/>
    <w:tmpl w:val="33D28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A272E5A"/>
    <w:multiLevelType w:val="hybridMultilevel"/>
    <w:tmpl w:val="5EFA11C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4547CEF"/>
    <w:multiLevelType w:val="multilevel"/>
    <w:tmpl w:val="66DEA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0FC49E5"/>
    <w:multiLevelType w:val="hybridMultilevel"/>
    <w:tmpl w:val="57D6186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F25753E"/>
    <w:multiLevelType w:val="hybridMultilevel"/>
    <w:tmpl w:val="927C23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29620131">
    <w:abstractNumId w:val="8"/>
  </w:num>
  <w:num w:numId="2" w16cid:durableId="773406459">
    <w:abstractNumId w:val="6"/>
  </w:num>
  <w:num w:numId="3" w16cid:durableId="1851528771">
    <w:abstractNumId w:val="5"/>
  </w:num>
  <w:num w:numId="4" w16cid:durableId="813641762">
    <w:abstractNumId w:val="4"/>
  </w:num>
  <w:num w:numId="5" w16cid:durableId="1503200540">
    <w:abstractNumId w:val="7"/>
  </w:num>
  <w:num w:numId="6" w16cid:durableId="381637465">
    <w:abstractNumId w:val="3"/>
  </w:num>
  <w:num w:numId="7" w16cid:durableId="1015572030">
    <w:abstractNumId w:val="2"/>
  </w:num>
  <w:num w:numId="8" w16cid:durableId="599722239">
    <w:abstractNumId w:val="1"/>
  </w:num>
  <w:num w:numId="9" w16cid:durableId="1223980055">
    <w:abstractNumId w:val="0"/>
  </w:num>
  <w:num w:numId="10" w16cid:durableId="1696927674">
    <w:abstractNumId w:val="11"/>
  </w:num>
  <w:num w:numId="11" w16cid:durableId="419640180">
    <w:abstractNumId w:val="9"/>
  </w:num>
  <w:num w:numId="12" w16cid:durableId="1758747774">
    <w:abstractNumId w:val="10"/>
  </w:num>
  <w:num w:numId="13" w16cid:durableId="1474063508">
    <w:abstractNumId w:val="12"/>
  </w:num>
  <w:num w:numId="14" w16cid:durableId="169006103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22F3"/>
    <w:rsid w:val="0006063C"/>
    <w:rsid w:val="00103FB6"/>
    <w:rsid w:val="00112D4C"/>
    <w:rsid w:val="0015074B"/>
    <w:rsid w:val="00160653"/>
    <w:rsid w:val="001A2367"/>
    <w:rsid w:val="00266921"/>
    <w:rsid w:val="0029639D"/>
    <w:rsid w:val="0030076A"/>
    <w:rsid w:val="00326F90"/>
    <w:rsid w:val="003A0353"/>
    <w:rsid w:val="003F1C22"/>
    <w:rsid w:val="005D228D"/>
    <w:rsid w:val="00685DEF"/>
    <w:rsid w:val="007E0138"/>
    <w:rsid w:val="007F7B8B"/>
    <w:rsid w:val="00970819"/>
    <w:rsid w:val="00AA1D8D"/>
    <w:rsid w:val="00AC5479"/>
    <w:rsid w:val="00B47730"/>
    <w:rsid w:val="00BC3810"/>
    <w:rsid w:val="00C0669C"/>
    <w:rsid w:val="00C71F88"/>
    <w:rsid w:val="00CB0664"/>
    <w:rsid w:val="00CF630A"/>
    <w:rsid w:val="00D01A60"/>
    <w:rsid w:val="00DB43D2"/>
    <w:rsid w:val="00E07B71"/>
    <w:rsid w:val="00E247E7"/>
    <w:rsid w:val="00E32B8E"/>
    <w:rsid w:val="00E73AF0"/>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9D401C0"/>
  <w14:defaultImageDpi w14:val="300"/>
  <w15:docId w15:val="{9FB7DD65-8788-4098-9B58-51FE6607C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630A"/>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uiPriority w:val="9"/>
    <w:qFormat/>
    <w:rsid w:val="00FC693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rPr>
      <w:b/>
      <w:bCs/>
      <w:color w:val="4F81BD" w:themeColor="accent1"/>
      <w:sz w:val="18"/>
      <w:szCs w:val="18"/>
    </w:rPr>
  </w:style>
  <w:style w:type="character" w:styleId="Strong">
    <w:name w:val="Strong"/>
    <w:basedOn w:val="DefaultParagraphFont"/>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rsid w:val="00CF630A"/>
    <w:pPr>
      <w:spacing w:before="45" w:after="45"/>
    </w:pPr>
    <w:rPr>
      <w:kern w:val="1"/>
      <w:lang w:eastAsia="zh-CN"/>
    </w:rPr>
  </w:style>
  <w:style w:type="character" w:customStyle="1" w:styleId="apple-converted-space">
    <w:name w:val="apple-converted-space"/>
    <w:basedOn w:val="DefaultParagraphFont"/>
    <w:rsid w:val="00CF630A"/>
  </w:style>
  <w:style w:type="character" w:styleId="PageNumber">
    <w:name w:val="page number"/>
    <w:basedOn w:val="DefaultParagraphFont"/>
    <w:uiPriority w:val="99"/>
    <w:semiHidden/>
    <w:unhideWhenUsed/>
    <w:rsid w:val="000522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2</Pages>
  <Words>425</Words>
  <Characters>2862</Characters>
  <Application>Microsoft Office Word</Application>
  <DocSecurity>0</DocSecurity>
  <Lines>111</Lines>
  <Paragraphs>59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3274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Natasha Scott</cp:lastModifiedBy>
  <cp:revision>4</cp:revision>
  <dcterms:created xsi:type="dcterms:W3CDTF">2026-04-21T13:58:00Z</dcterms:created>
  <dcterms:modified xsi:type="dcterms:W3CDTF">2026-04-21T17:35:00Z</dcterms:modified>
  <cp:category/>
</cp:coreProperties>
</file>